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1. Соединяем несоединимое</w:t>
      </w:r>
      <w:bookmarkStart w:id="0" w:name="_GoBack"/>
      <w:bookmarkEnd w:id="0"/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7B80948" wp14:editId="5A48C57A">
            <wp:extent cx="7153275" cy="3219450"/>
            <wp:effectExtent l="0" t="0" r="9525" b="0"/>
            <wp:docPr id="1" name="Рисунок 1" descr="https://fsd.multiurok.ru/html/2018/02/26/s_5a9339a605b77/84287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8/02/26/s_5a9339a605b77/842873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интересное упражнение! Полезное не только для детей, но и для взрослых. Это упражнение в качестве теста применяется на кастингах радиоведущих. Представьте себе, приходите вы на кастинг, а вам говорят: «А ну-ка, дружок, соедини-ка нам курицу со столбом». На полном серьезе, так и говорят!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Смысл именно в этом, нужно соединить два абсолютно не связанных друг с другом понятия. Радиоведущим это нужно для того, чтобы во время прямых эфиров быстро, красиво составлять подводки к песням, для легких переходов от одной темы к другой.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4CCCD9C" wp14:editId="2FF8AFEA">
            <wp:extent cx="7153275" cy="3219450"/>
            <wp:effectExtent l="0" t="0" r="9525" b="0"/>
            <wp:docPr id="2" name="Рисунок 2" descr="https://fsd.multiurok.ru/html/2018/02/26/s_5a9339a605b77/84287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multiurok.ru/html/2018/02/26/s_5a9339a605b77/842873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а детишкам подойдет для развития креативного, творческого, быстрого мышления.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как же все-таки курицу со столбом соединить? Вариантов много:</w:t>
      </w:r>
    </w:p>
    <w:p w:rsidR="00C22DC8" w:rsidRDefault="00C22DC8" w:rsidP="00C22D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Курица ходит вокруг столба.</w:t>
      </w:r>
    </w:p>
    <w:p w:rsidR="00C22DC8" w:rsidRDefault="00C22DC8" w:rsidP="00C22D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Курица была слепая, шла и врезалась в столб.</w:t>
      </w:r>
    </w:p>
    <w:p w:rsidR="00C22DC8" w:rsidRDefault="00C22DC8" w:rsidP="00C22D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Курица была сильная, ударила по столбу, а он упал.</w:t>
      </w:r>
    </w:p>
    <w:p w:rsidR="00C22DC8" w:rsidRDefault="00C22DC8" w:rsidP="00C22D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Столб упал прямо на курицу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Хотите потренироваться? Хорошо. Соедините:</w:t>
      </w:r>
    </w:p>
    <w:p w:rsidR="00C22DC8" w:rsidRDefault="00C22DC8" w:rsidP="00C22D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ромашку с молоком;</w:t>
      </w:r>
    </w:p>
    <w:p w:rsidR="00C22DC8" w:rsidRDefault="00C22DC8" w:rsidP="00C22D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наушники с медузой;</w:t>
      </w:r>
    </w:p>
    <w:p w:rsidR="00C22DC8" w:rsidRDefault="00C22DC8" w:rsidP="00C22DC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сапоги с луной.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придумывайте сами.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Упражнение 2.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Словоразбиватели</w:t>
      </w:r>
      <w:proofErr w:type="spellEnd"/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2818077" wp14:editId="6D2A5AFA">
            <wp:extent cx="7153275" cy="3219450"/>
            <wp:effectExtent l="0" t="0" r="9525" b="0"/>
            <wp:docPr id="3" name="Рисунок 3" descr="https://fsd.multiurok.ru/html/2018/02/26/s_5a9339a605b77/8428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multiurok.ru/html/2018/02/26/s_5a9339a605b77/842873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предыдущем упражнении мы соединяли, то в этом будем разбивать, одно длинное слово на много коротких, состоящих из букв большого слова. По правилам если буква встречается в длинном слове 1 раз, то повторять в коротких словах дважды ее нельзя.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Например, слово «выключатель» разбивается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ель;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лак;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люк;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тюль;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вал;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ключ;</w:t>
      </w:r>
    </w:p>
    <w:p w:rsidR="00C22DC8" w:rsidRDefault="00C22DC8" w:rsidP="00C22DC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клюв.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больше не вижу вариантов, а вы?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разбивать любые длинные слова, например, «праздник», «картина», «полотенце», «полярник».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3. Ребусы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0CF10B81" wp14:editId="16530FE2">
            <wp:extent cx="7153275" cy="3219450"/>
            <wp:effectExtent l="0" t="0" r="9525" b="0"/>
            <wp:docPr id="4" name="Рисунок 4" descr="https://fsd.multiurok.ru/html/2018/02/26/s_5a9339a605b77/84287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multiurok.ru/html/2018/02/26/s_5a9339a605b77/842873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Разгадывание ребусов помогает мыслить нестандартно, творчески. Учит ребенка анализировать.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ребусах могут присутствовать изображения, буквы, цифры, запятые, дроби, размещенные в самом разном порядке. Давайте попробуем вместе решить несколько простых ребусов.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B95178A" wp14:editId="71B4B2B7">
            <wp:extent cx="7153275" cy="3219450"/>
            <wp:effectExtent l="0" t="0" r="9525" b="0"/>
            <wp:docPr id="5" name="Рисунок 5" descr="https://fsd.multiurok.ru/html/2018/02/26/s_5a9339a605b77/84287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multiurok.ru/html/2018/02/26/s_5a9339a605b77/842873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первом мы видим слог «БА» и «бочку». Соединим: БА + Бочка = Бабочка.</w:t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втором принцип тот же: Баран + КА = Баранка.</w:t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Третий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посложнее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Нарисован рак, а рядом «а = у». Значит в слове рак, букву «а» нужно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заменить на букву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«у», получим «рук». К этому прибавим еще одну «а»: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рук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+ а = рука.</w:t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Четвертый ребус с запятой. Так как первой стоит буква «А», то слово-отгадка на нее начинается. Далее видим «кулак», после картинки запятая, значит от слова «кулак» нужно отнять последнюю букву. Получим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». Теперь объединяем все вместе: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А +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= акула.</w:t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Пятый ребус только на первый взгляд сложный. Нужно убрать букву «и» из слова «пила», а слово «кот» прочитать задом наперед. В результате получаем: 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 ток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= платок.</w:t>
      </w:r>
    </w:p>
    <w:p w:rsidR="00C22DC8" w:rsidRDefault="00C22DC8" w:rsidP="00C22DC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Шестой, полностью буквенный ребус. С первой и последней буквами все понятно, а что с серединкой? Мы видим букву «о», нарисованную в буке «т», так и скажем «в т о». Соединяем:  А + ВТО +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= АВТОР.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Потренировались? Теперь попробуйте решить ребус самостоятельно.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C390F6A" wp14:editId="741135F0">
            <wp:extent cx="7153275" cy="3219450"/>
            <wp:effectExtent l="0" t="0" r="9525" b="0"/>
            <wp:docPr id="6" name="Рисунок 6" descr="https://fsd.multiurok.ru/html/2018/02/26/s_5a9339a605b77/842873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multiurok.ru/html/2018/02/26/s_5a9339a605b77/842873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Своими вариантами ответов можно делиться в комментариях. Много всяких ребусов найдете в детских журналах и </w:t>
      </w:r>
      <w:r>
        <w:rPr>
          <w:rFonts w:ascii="Arial" w:hAnsi="Arial" w:cs="Arial"/>
          <w:color w:val="000000"/>
          <w:sz w:val="21"/>
          <w:szCs w:val="21"/>
          <w:u w:val="single"/>
        </w:rPr>
        <w:t>книгах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4. Анаграммы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34F2F9F" wp14:editId="1FE2D549">
            <wp:extent cx="7153275" cy="3219450"/>
            <wp:effectExtent l="0" t="0" r="9525" b="0"/>
            <wp:docPr id="7" name="Рисунок 7" descr="https://fsd.multiurok.ru/html/2018/02/26/s_5a9339a605b77/84287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multiurok.ru/html/2018/02/26/s_5a9339a605b77/842873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ли апельсин превратить в спаниеля и наоборот? «Легко!» — ответят любители анаграмм. Даже волшебная палочка не понадобится.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Анаграмма—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же легко сон превращается в нос, кот в ток, а липа в пилу.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Ну что, попробуем? Давайте сделаем так, чтобы: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«карета» улетела к звездам;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«слово» выросло на голове;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«шнурок» научился летать;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«атлас» стал съедобным;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«насос» поселился в лесу;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«соринка» стала прозрачной;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«валик» положили на стол перед обедом;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«плюшка» научилась плавать;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«ромашка» крутилась у фонаря летними вечерами;</w:t>
      </w:r>
    </w:p>
    <w:p w:rsidR="00C22DC8" w:rsidRDefault="00C22DC8" w:rsidP="00C22DC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«парк» не мог прожить без воды.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5. Логические задачи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C1D01EC" wp14:editId="5FDFA19C">
            <wp:extent cx="7153275" cy="3219450"/>
            <wp:effectExtent l="0" t="0" r="9525" b="0"/>
            <wp:docPr id="8" name="Рисунок 8" descr="https://fsd.multiurok.ru/html/2018/02/26/s_5a9339a605b77/842873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multiurok.ru/html/2018/02/26/s_5a9339a605b77/842873_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Чем больше логических задачек вы решаете, тем крепче становится ваше мышление. Ведь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 даром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говорят, что математика – это гимнастика для ума. Действительно, при решении некоторых из них, прямо чувствуешь, как мозг шевелится.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Начнем с тех,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попроще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22DC8" w:rsidRDefault="00C22DC8" w:rsidP="00C22D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Коля и Вася решали задачки. Один мальчик решал у доски, а другой за партой.  Где решал задачки Вася, если Коля не решал у доски?</w:t>
      </w:r>
    </w:p>
    <w:p w:rsidR="00C22DC8" w:rsidRDefault="00C22DC8" w:rsidP="00C22D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Три стареньких бабушки живут в одном подъезде, на третьем, пятом и седьмом этажах. Кто на каком этаже живет, если бабушка Нина, живет выше бабушки Вали, а бабушка Галя, ниже бабушки Вали?</w:t>
      </w:r>
    </w:p>
    <w:p w:rsidR="00C22DC8" w:rsidRDefault="00C22DC8" w:rsidP="00C22DC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Юра, Игорь, Паша и Артем пришли к финишу в первой четверке на соревнованиях по бегу. Кто какое место занял? Известно, что Юра прибежал не первым и не четвертым, Игорь прибежал следом за победителем, а Паша не был последним.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следующие три задачи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Сашуля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принесла с математической олимпиады. Это задачи для третьего класса.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«Садовод посадил 8 саженцев. Из всех, кроме четырех выросли грушевые деревья. На всех грушевых деревьях, кроме двух растут груши. Груши со всех плодоносящих грушевых деревьев, кроме одного невкусные. На скольких грушевых деревьях вкусные груши?»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147C693" wp14:editId="5999B444">
            <wp:extent cx="7153275" cy="3219450"/>
            <wp:effectExtent l="0" t="0" r="9525" b="0"/>
            <wp:docPr id="9" name="Рисунок 9" descr="https://fsd.multiurok.ru/html/2018/02/26/s_5a9339a605b77/842873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multiurok.ru/html/2018/02/26/s_5a9339a605b77/842873_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«Вася, Петя, Ваня носят галстуки только одного цвета: зеленого, желтого и голубого. Вася сказал: «Петя не любит желтый цвет». Петя сказал: «Ваня носит голубой галстук». Ваня сказал: «Вы оба обманываете». Кто какой цвет предпочитает, если Ваня никогда не врет?»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8A57DC0" wp14:editId="7FD621E9">
            <wp:extent cx="7153275" cy="3219450"/>
            <wp:effectExtent l="0" t="0" r="9525" b="0"/>
            <wp:docPr id="10" name="Рисунок 10" descr="https://fsd.multiurok.ru/html/2018/02/26/s_5a9339a605b77/842873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multiurok.ru/html/2018/02/26/s_5a9339a605b77/842873_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внимание! Задача повышенной сложности! «На засыпку», как говорится. Я ее не смогла решить. Долго мучилась, а потом подглядела в ответы. Она тоже с олимпиады.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«Путешественнику нужно пересечь пустыню. Переход длится шесть дней. Путешественник и носильщик, который будет его сопровождать, могут взять с собой запас воды и еды для одного человека на четыре дня каждый. Сколько носильщиков потребуется путешественнику для воплощения в жизнь своего замысла? Укажите наименьшее число».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4DFEEE4" wp14:editId="2DDC756C">
            <wp:extent cx="7153275" cy="3219450"/>
            <wp:effectExtent l="0" t="0" r="9525" b="0"/>
            <wp:docPr id="11" name="Рисунок 11" descr="https://fsd.multiurok.ru/html/2018/02/26/s_5a9339a605b77/842873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multiurok.ru/html/2018/02/26/s_5a9339a605b77/842873_1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Если на какой-нибудь задачке все-таки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засыпетесь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то обращайтесь, помогу)</w:t>
      </w:r>
      <w:proofErr w:type="gramEnd"/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6. Спичечные головоломки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D918CD8" wp14:editId="53D527CA">
            <wp:extent cx="7153275" cy="3219450"/>
            <wp:effectExtent l="0" t="0" r="9525" b="0"/>
            <wp:docPr id="12" name="Рисунок 12" descr="https://fsd.multiurok.ru/html/2018/02/26/s_5a9339a605b77/842873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d.multiurok.ru/html/2018/02/26/s_5a9339a605b77/842873_12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Спички детям не игрушка! А средство для тренировки мышления. В целях безопасности предлагаю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заменить спички на счетные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палочки.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таких простых маленьких палочек получаются очень сложные головоломки.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начала разомнемся:</w:t>
      </w:r>
    </w:p>
    <w:p w:rsidR="00C22DC8" w:rsidRDefault="00C22DC8" w:rsidP="00C22D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сложите из пяти палочек два одинаковых треугольника;</w:t>
      </w:r>
    </w:p>
    <w:p w:rsidR="00C22DC8" w:rsidRDefault="00C22DC8" w:rsidP="00C22D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семи палочек два одинаковых квадрата;</w:t>
      </w:r>
    </w:p>
    <w:p w:rsidR="00C22DC8" w:rsidRDefault="00C22DC8" w:rsidP="00C22DC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уберите три палочки, чтобы получилось три одинаковых квадратика (смотрите картинку ниже).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3644AD3" wp14:editId="29973D59">
            <wp:extent cx="7153275" cy="3219450"/>
            <wp:effectExtent l="0" t="0" r="9525" b="0"/>
            <wp:docPr id="13" name="Рисунок 13" descr="https://fsd.multiurok.ru/html/2018/02/26/s_5a9339a605b77/842873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multiurok.ru/html/2018/02/26/s_5a9339a605b77/842873_1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Теперь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посложнее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Переложите три палочки так, чтобы стрела полетела в обратную сторону.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A1937C1" wp14:editId="247CB856">
            <wp:extent cx="7153275" cy="3219450"/>
            <wp:effectExtent l="0" t="0" r="9525" b="0"/>
            <wp:docPr id="14" name="Рисунок 14" descr="https://fsd.multiurok.ru/html/2018/02/26/s_5a9339a605b77/842873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d.multiurok.ru/html/2018/02/26/s_5a9339a605b77/842873_14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Рыбку тоже нужно развернуть в другую сторону, переложив при этом всего три палочки.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FB8912F" wp14:editId="46A69F07">
            <wp:extent cx="7153275" cy="3219450"/>
            <wp:effectExtent l="0" t="0" r="9525" b="0"/>
            <wp:docPr id="15" name="Рисунок 15" descr="https://fsd.multiurok.ru/html/2018/02/26/s_5a9339a605b77/842873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sd.multiurok.ru/html/2018/02/26/s_5a9339a605b77/842873_15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Переложив всего три палочки достаньте клубничку 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бокала.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Возрастной жир не от еды! Он уйдет за 3 дня, натощак пей обычный советский.</w:t>
      </w:r>
      <w:r>
        <w:rPr>
          <w:rFonts w:ascii="Arial" w:hAnsi="Arial" w:cs="Arial"/>
          <w:color w:val="000000"/>
          <w:sz w:val="21"/>
          <w:szCs w:val="21"/>
          <w:u w:val="single"/>
        </w:rPr>
        <w:br/>
        <w:t>Читать далее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12F990D" wp14:editId="1A0F4278">
            <wp:extent cx="7153275" cy="3219450"/>
            <wp:effectExtent l="0" t="0" r="9525" b="0"/>
            <wp:docPr id="16" name="Рисунок 16" descr="https://fsd.multiurok.ru/html/2018/02/26/s_5a9339a605b77/842873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sd.multiurok.ru/html/2018/02/26/s_5a9339a605b77/842873_16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Уберите две палочки, чтобы получилось два равносторонних треугольника.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675B8A8" wp14:editId="7D39D9CF">
            <wp:extent cx="7153275" cy="3219450"/>
            <wp:effectExtent l="0" t="0" r="9525" b="0"/>
            <wp:docPr id="17" name="Рисунок 17" descr="https://fsd.multiurok.ru/html/2018/02/26/s_5a9339a605b77/842873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fsd.multiurok.ru/html/2018/02/26/s_5a9339a605b77/842873_17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Ответы можно подглядеть в конце статьи.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7. Правда и ложь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F65DB60" wp14:editId="719DD168">
            <wp:extent cx="7153275" cy="3219450"/>
            <wp:effectExtent l="0" t="0" r="9525" b="0"/>
            <wp:docPr id="18" name="Рисунок 18" descr="https://fsd.multiurok.ru/html/2018/02/26/s_5a9339a605b77/842873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fsd.multiurok.ru/html/2018/02/26/s_5a9339a605b77/842873_18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теперь поработаем Шерлоком Холмсом! Будем искать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истину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обнаруживать ложь.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Покажите  ребенку две картинки, на одной из которых изобразите квадрат и треугольник, а на другой круг и многоугольник.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E777353" wp14:editId="57900A66">
            <wp:extent cx="7153275" cy="3219450"/>
            <wp:effectExtent l="0" t="0" r="9525" b="0"/>
            <wp:docPr id="19" name="Рисунок 19" descr="https://fsd.multiurok.ru/html/2018/02/26/s_5a9339a605b77/842873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sd.multiurok.ru/html/2018/02/26/s_5a9339a605b77/842873_19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теперь предложите карточки со следующими высказываниями: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фигуры на карточке треугольники;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карточке нет треугольников;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карточке есть круги;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некоторые фигуры на карточке квадраты;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фигуры на карточке треугольники;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карточке нет многоугольников;</w:t>
      </w:r>
    </w:p>
    <w:p w:rsidR="00C22DC8" w:rsidRDefault="00C22DC8" w:rsidP="00C22DC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карточке нет ни одного прямоугольника.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 — определить, ложны эти высказывания или истинны для каждой картинки с фигурами.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Подобное упражнение можно проводить не только с геометрическими фигурами, а и с изображениями животных. Например, поместить на картинку кошку, лису и белку.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BEBBD53" wp14:editId="2DCB03ED">
            <wp:extent cx="7153275" cy="3219450"/>
            <wp:effectExtent l="0" t="0" r="9525" b="0"/>
            <wp:docPr id="20" name="Рисунок 20" descr="https://fsd.multiurok.ru/html/2018/02/26/s_5a9339a605b77/842873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fsd.multiurok.ru/html/2018/02/26/s_5a9339a605b77/842873_20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Высказывания могут быть следующими:</w:t>
      </w:r>
    </w:p>
    <w:p w:rsidR="00C22DC8" w:rsidRDefault="00C22DC8" w:rsidP="00C22D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эти животные хищники;</w:t>
      </w:r>
    </w:p>
    <w:p w:rsidR="00C22DC8" w:rsidRDefault="00C22DC8" w:rsidP="00C22D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картинке присутствуют домашние животные;</w:t>
      </w:r>
    </w:p>
    <w:p w:rsidR="00C22DC8" w:rsidRDefault="00C22DC8" w:rsidP="00C22D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животные на картинке могут лазать по деревьям;</w:t>
      </w:r>
    </w:p>
    <w:p w:rsidR="00C22DC8" w:rsidRDefault="00C22DC8" w:rsidP="00C22DC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всех животных есть мех.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Картинки и высказывания к ним можно подбирать самостоятельно.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8. Инструкция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0626EB7" wp14:editId="3B3E5798">
            <wp:extent cx="7153275" cy="3219450"/>
            <wp:effectExtent l="0" t="0" r="9525" b="0"/>
            <wp:docPr id="21" name="Рисунок 21" descr="https://fsd.multiurok.ru/html/2018/02/26/s_5a9339a605b77/842873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fsd.multiurok.ru/html/2018/02/26/s_5a9339a605b77/842873_21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 окружают самые разные предметы. Мы ими пользуемся. Порой на инструкции, которые к этим предметам прилагаются, мы не обращаем никакого внимания. А бывает и так, что на какие-то очень нужные предметы инструкций просто нет. Давайте исправим это недоразумение! Напишем инструкции сами.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Возьмем, например, расческу. Да, да, обычную расческу! Вот что получилось у нас с Александрой.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1B33862" wp14:editId="33870376">
            <wp:extent cx="7153275" cy="3219450"/>
            <wp:effectExtent l="0" t="0" r="9525" b="0"/>
            <wp:docPr id="22" name="Рисунок 22" descr="https://fsd.multiurok.ru/html/2018/02/26/s_5a9339a605b77/842873_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fsd.multiurok.ru/html/2018/02/26/s_5a9339a605b77/842873_22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Итак, инструкция по использованию расчески.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Расческа – это приспособление для придания волосам гладкости и шелковистости, сделанное из пластмассы.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Применять расческу следует при повышенной лохматости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кучерявости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начать расчесываться подойдите к расческе, аккуратно возьмите ее в руку.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Встаньте перед зеркалом, улыбнитесь, поднесите расческу к корням волос.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Теперь медленно ведите расческу вниз, к кончикам волос.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на пути расчески встречаются препятствия в виде узелков, то проведите по ним расческой несколько раз со слабым нажимом, при этом можно слегка вскрикивать.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Обработке расческой подлежит каждая прядь волос.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Расчесывание можно считать оконченным, когда расческа на пути не встретит ни одного узелка.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окончания расчесывания необходимо сполоснуть расческу водой, положить на специально отведенное для нее место.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у расчески отломился зубчик, нужно выбросить его в мусорную корзинку.</w:t>
      </w:r>
    </w:p>
    <w:p w:rsidR="00C22DC8" w:rsidRDefault="00C22DC8" w:rsidP="00C22DC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у расчески обломились все зубчики, отправьте ее следом за зубчиком.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Попробуйте написать инструкцию для кастрюли, или тапочек, или футляра для очков. Будет интересно!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9. Составляем рассказ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D9C8302" wp14:editId="585AC5F5">
            <wp:extent cx="7153275" cy="3219450"/>
            <wp:effectExtent l="0" t="0" r="9525" b="0"/>
            <wp:docPr id="23" name="Рисунок 23" descr="https://fsd.multiurok.ru/html/2018/02/26/s_5a9339a605b77/842873_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fsd.multiurok.ru/html/2018/02/26/s_5a9339a605b77/842873_23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Рассказы можно составлять разными способами, например, по картинке или на заданную тему. Это, кстати, поможет </w:t>
      </w:r>
      <w:r>
        <w:rPr>
          <w:rFonts w:ascii="Arial" w:hAnsi="Arial" w:cs="Arial"/>
          <w:color w:val="000000"/>
          <w:sz w:val="21"/>
          <w:szCs w:val="21"/>
          <w:u w:val="single"/>
        </w:rPr>
        <w:t>научиться писать сочинения</w:t>
      </w:r>
      <w:r>
        <w:rPr>
          <w:rFonts w:ascii="Arial" w:hAnsi="Arial" w:cs="Arial"/>
          <w:color w:val="000000"/>
          <w:sz w:val="21"/>
          <w:szCs w:val="21"/>
        </w:rPr>
        <w:t>. А я предлагаю вам попробовать составить рассказ, опираясь на слова, которые обязательно в этом рассказе должны присутствовать.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всегда пример.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Даны слова: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Ольга Николаевна, пудель, блёстки, репа, зарплата, седина, замок, наводнение, клен, песня.</w:t>
      </w:r>
      <w:proofErr w:type="gramEnd"/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что получилось у Саши.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Ольга Николаевна шла по улице. На поводке она вела своего пуделя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Артемона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пудель был весь блестящий. Вчера он сломал замок на шкафчике, добрался до коробочки с блестками и высыпал их на себя. А еще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Артемон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перегрыз трубу в ванной и устроил настоящее наводнение. Когда Ольга Николаевна пришла домой с работы и увидела все это, в ее волосах появилась седина. А сейчас они шли за репой, так как репа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успокаивает нервы. А репа была дорогая, стоила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пол-зарплаты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Перед тем как войти в магазин Ольга Николаевна привязала пуделя к клену и, напевая песню, зашла внутрь.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D6926DD" wp14:editId="3604C47A">
            <wp:extent cx="7153275" cy="3219450"/>
            <wp:effectExtent l="0" t="0" r="9525" b="0"/>
            <wp:docPr id="24" name="Рисунок 24" descr="https://fsd.multiurok.ru/html/2018/02/26/s_5a9339a605b77/842873_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fsd.multiurok.ru/html/2018/02/26/s_5a9339a605b77/842873_24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попробуйте сами! Вот вам три набора слов:</w:t>
      </w:r>
    </w:p>
    <w:p w:rsidR="00C22DC8" w:rsidRDefault="00C22DC8" w:rsidP="00C22D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Доктор, светофор, наушники, лампа, мышь, журнал, рама, экзамен, дворник, скрепка.</w:t>
      </w:r>
    </w:p>
    <w:p w:rsidR="00C22DC8" w:rsidRDefault="00C22DC8" w:rsidP="00C22D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Первоклассница, лето, заяц, кнопка, промежуток, костер, липучка, берег, самолет, рука.</w:t>
      </w:r>
    </w:p>
    <w:p w:rsidR="00C22DC8" w:rsidRDefault="00C22DC8" w:rsidP="00C22DC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Константин, прыжок, самовар, зеркало, скорость, печаль, подножка, шар, список, театр.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10. Наведем порядок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F24E24" wp14:editId="3DACA268">
            <wp:extent cx="7153275" cy="3219450"/>
            <wp:effectExtent l="0" t="0" r="9525" b="0"/>
            <wp:docPr id="25" name="Рисунок 25" descr="https://fsd.multiurok.ru/html/2018/02/26/s_5a9339a605b77/842873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fsd.multiurok.ru/html/2018/02/26/s_5a9339a605b77/842873_25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Сыщиками мы уже поработали. Теперь предлагаю поработать полицейскими. Дело в том, что слова в известных пословицах и поговорках нарушили порядок. С нарушителями порядка будем бороться. Попробуйте расставить слова так, 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положено стоять.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Еды, приходит, время,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аппетит.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Вытащишь, не, труда, из, рыбку, пруда,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Отмерь, раз, а, раз, семь, отрежь, один.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кататься, саночки, любишь, возить, люби.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Ждут, не, семеро, одного.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Слово, кошке, и, приятно, доброе.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Сто, а, рублей, имей, не, имей, друзей, сто.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Падает, не, яблони, далеко, яблоко,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Течет, камень, не, вода, лежачий,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Осени, считают, по, цыплят.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было последнее десятое упражнение, которое еще </w:t>
      </w:r>
      <w:r>
        <w:rPr>
          <w:rFonts w:ascii="Arial" w:hAnsi="Arial" w:cs="Arial"/>
          <w:color w:val="000000"/>
          <w:sz w:val="21"/>
          <w:szCs w:val="21"/>
          <w:u w:val="single"/>
        </w:rPr>
        <w:t>память</w:t>
      </w:r>
      <w:r>
        <w:rPr>
          <w:rFonts w:ascii="Arial" w:hAnsi="Arial" w:cs="Arial"/>
          <w:color w:val="000000"/>
          <w:sz w:val="21"/>
          <w:szCs w:val="21"/>
        </w:rPr>
        <w:t> потренировать поможет. Также советую вам обратить внимание на </w:t>
      </w:r>
      <w:r>
        <w:rPr>
          <w:rFonts w:ascii="Arial" w:hAnsi="Arial" w:cs="Arial"/>
          <w:color w:val="000000"/>
          <w:sz w:val="21"/>
          <w:szCs w:val="21"/>
          <w:u w:val="single"/>
        </w:rPr>
        <w:t>интересные мыслительные игры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уточнить. Мы не занимаемся этим специально. То есть не бывает такого, чтобы я сказала: «Давай, Александра, садись-ка за стол, будем мышление развивать!» Нет. Все это между делом, если идем куда-нибудь, едем, перед сном вместо книжек. Заниматься очень интересно, так что заставлять никого не приходится.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а теперь обещанные ответы на спичечные головоломки!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Ответы на головоломки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 два треугольника из пяти спичек.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 два квадратика из семи.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Получаем три квадрата.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Разворачиваем стрелу (следите за цветом палочек).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Поворачиваем рыбку.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про два равносторонних треугольника.</w:t>
      </w:r>
    </w:p>
    <w:p w:rsidR="00C22DC8" w:rsidRDefault="00C22DC8" w:rsidP="00C22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00585" w:rsidRDefault="00C00585"/>
    <w:sectPr w:rsidR="00C00585" w:rsidSect="00C22DC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81D"/>
    <w:multiLevelType w:val="multilevel"/>
    <w:tmpl w:val="D680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032A9"/>
    <w:multiLevelType w:val="multilevel"/>
    <w:tmpl w:val="55B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97316"/>
    <w:multiLevelType w:val="multilevel"/>
    <w:tmpl w:val="EC7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07801"/>
    <w:multiLevelType w:val="multilevel"/>
    <w:tmpl w:val="069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F7882"/>
    <w:multiLevelType w:val="multilevel"/>
    <w:tmpl w:val="BCF0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30ED5"/>
    <w:multiLevelType w:val="multilevel"/>
    <w:tmpl w:val="5A6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02BA7"/>
    <w:multiLevelType w:val="multilevel"/>
    <w:tmpl w:val="BBC0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B36A8"/>
    <w:multiLevelType w:val="multilevel"/>
    <w:tmpl w:val="17D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17DF9"/>
    <w:multiLevelType w:val="multilevel"/>
    <w:tmpl w:val="2A5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60DD2"/>
    <w:multiLevelType w:val="multilevel"/>
    <w:tmpl w:val="C27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95282C"/>
    <w:multiLevelType w:val="multilevel"/>
    <w:tmpl w:val="D55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830C2"/>
    <w:multiLevelType w:val="multilevel"/>
    <w:tmpl w:val="7E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61"/>
    <w:rsid w:val="005A5F61"/>
    <w:rsid w:val="00C00585"/>
    <w:rsid w:val="00C2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1753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2024-12-09T11:38:00Z</dcterms:created>
  <dcterms:modified xsi:type="dcterms:W3CDTF">2024-12-09T11:40:00Z</dcterms:modified>
</cp:coreProperties>
</file>