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E6" w:rsidRPr="00E421F8" w:rsidRDefault="008843E6" w:rsidP="00E421F8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Развиваемся вместе!</w:t>
      </w:r>
    </w:p>
    <w:p w:rsidR="008843E6" w:rsidRDefault="008843E6" w:rsidP="001B573B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Уважаемые ребята, давайте проверим свои внимание и память.</w:t>
      </w:r>
    </w:p>
    <w:p w:rsidR="008843E6" w:rsidRDefault="008843E6" w:rsidP="001B573B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Тесты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Style w:val="Strong"/>
          <w:rFonts w:ascii="Open Sans" w:hAnsi="Open Sans" w:cs="Open Sans"/>
          <w:color w:val="222222"/>
          <w:bdr w:val="none" w:sz="0" w:space="0" w:color="auto" w:frame="1"/>
        </w:rPr>
        <w:t>Тест  первый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Перед вами тестовый материал, это и буквы и слова. Что нужно сделать? Нужно за 5 минут найти 32 слова, замурованных в буквах.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Для этого вы считываете текст как можно быстрее и находите спрятанные слова. Ведите глазами по буквам и захватывайте на несколько букв вперед. Увеличивайте скорость.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 w:rsidRPr="0053689D">
        <w:rPr>
          <w:rFonts w:ascii="Open Sans" w:hAnsi="Open Sans" w:cs="Open Sans"/>
          <w:noProof/>
          <w:color w:val="2222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тесты на внимание -Мюнстерберга" style="width:568.5pt;height:4in;visibility:visible">
            <v:imagedata r:id="rId5" o:title=""/>
          </v:shape>
        </w:pic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Результаты: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Если вы нашли 28-32 слова, то у вас высокий уровень помехоусточивости.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Результат в 23-27 слова дает средний уровень помехоустойчивости.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7-15 — низкий уровень и нужно еще позаниматься.  Можно не читать каждую букву, а выхватывать слова целиком, задействуя правое полушарие. Попробуйте, так интереснее и быстрее всего.</w:t>
      </w:r>
    </w:p>
    <w:p w:rsidR="008843E6" w:rsidRDefault="008843E6" w:rsidP="009F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Тест 2</w:t>
      </w:r>
    </w:p>
    <w:p w:rsidR="008843E6" w:rsidRPr="009F3AA3" w:rsidRDefault="008843E6" w:rsidP="00E421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Тест предназначен для оценки развития приемов запоминания.</w:t>
      </w:r>
    </w:p>
    <w:p w:rsidR="008843E6" w:rsidRPr="00086E37" w:rsidRDefault="008843E6" w:rsidP="00086E3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086E3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Для запоминания предлагается ряд из 20 слов (10 конкретных и 10 абстрактных, имеющих одинаковое число слогов. Слова в ряду чередуются в случайном порядке): Мячик, жалость, палка, трамвай, шепот, вражда, пенал, кошка, свежесть, вызов, счастье, дата, кролик, месяц, правда, печаль, шапка, морковь, ветер, радость.</w:t>
      </w:r>
    </w:p>
    <w:p w:rsidR="008843E6" w:rsidRPr="00086E37" w:rsidRDefault="008843E6" w:rsidP="00086E3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(Для 7, 8 классов можно взять слова из темы урока: память, школа, внимание, парта, процессы, окно, способности, ученик, воображение, утка, сострадание, автобус, обучение, дом, теннис, игра, результат, лук, оценивание, компьютер). </w:t>
      </w:r>
      <w:r w:rsidRPr="00086E3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D85714">
        <w:rPr>
          <w:noProof/>
          <w:lang w:eastAsia="ru-RU"/>
        </w:rPr>
        <w:pict>
          <v:shape id="Рисунок 4" o:spid="_x0000_i1026" type="#_x0000_t75" alt="http://testoteka.narod.ru/0.png" style="width:22.5pt;height:7.5pt;visibility:visible">
            <v:imagedata r:id="rId6" o:title=""/>
          </v:shape>
        </w:pict>
      </w:r>
      <w:r w:rsidRPr="00086E3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Этот ряд слов предъявляется ребенку для заучивания всего 8 раз. Испытуемый читает медленно вслух слова предложенного ряда. После каждого предъявления ребенок повторяет те слова, которые запомнил, в любом порядке. Слова предъявляются зрительно, в печатном виде. После окончания всех проб испытуемого спрашивают о том, как он запоминал и вспоминал слова.</w:t>
      </w:r>
    </w:p>
    <w:p w:rsidR="008843E6" w:rsidRPr="009F3AA3" w:rsidRDefault="008843E6" w:rsidP="00E421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F3AA3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результатов и интерпретация</w:t>
      </w:r>
    </w:p>
    <w:p w:rsidR="008843E6" w:rsidRPr="009F3AA3" w:rsidRDefault="008843E6" w:rsidP="00086E3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5" o:spid="_x0000_i1027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Подсчитывается количество слов, воспроизведенных после 1-го и 8-го предъявлений</w:t>
      </w:r>
    </w:p>
    <w:p w:rsidR="008843E6" w:rsidRPr="009F3AA3" w:rsidRDefault="008843E6" w:rsidP="00086E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Средние оценки: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801"/>
        <w:gridCol w:w="1902"/>
        <w:gridCol w:w="1902"/>
      </w:tblGrid>
      <w:tr w:rsidR="008843E6" w:rsidRPr="0053689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1-е предъявление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8-е предъявление</w:t>
            </w:r>
          </w:p>
        </w:tc>
      </w:tr>
      <w:tr w:rsidR="008843E6" w:rsidRPr="0053689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школьников 8-9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 слов</w:t>
            </w:r>
          </w:p>
        </w:tc>
      </w:tr>
      <w:tr w:rsidR="008843E6" w:rsidRPr="0053689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школьников 11-12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 слов</w:t>
            </w:r>
          </w:p>
        </w:tc>
      </w:tr>
      <w:tr w:rsidR="008843E6" w:rsidRPr="0053689D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школьников 14-15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3E6" w:rsidRPr="009F3AA3" w:rsidRDefault="008843E6" w:rsidP="00086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17,5 слов</w:t>
            </w:r>
          </w:p>
        </w:tc>
      </w:tr>
    </w:tbl>
    <w:p w:rsidR="008843E6" w:rsidRPr="009F3AA3" w:rsidRDefault="008843E6" w:rsidP="00086E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      Качественный анализ деятельности запоминания. Специальные приемы произвольного запоминания на словесном материале обнаруживаются уже у части наиболее развитых школьников 8-9 лет. Большинство же детей этого возраста при заучивании слов пользуются лишь способом механического повторения их «про себя» или вслух. С возрастом школьники стихийно все больше овладевают различными приемами запоминания, и к 14-15 годам смысловое запоминание словесного материала становится нормой. Однако уровень овладения этими приемами различает учеников разной степени интеллектуального развития в любом возрасте. Другой закономерностью стихийного развития приемов запоминания у школьников является первоначальное формирование этих приемов в деятельности припоминания, когда они используются неосознанно и только для того, чтобы облегчить процесс воспоминания, например как у второклассников. У пятиклассников уже осознанно эти приемы используются непосредственно при запоминании.</w:t>
      </w:r>
    </w:p>
    <w:p w:rsidR="008843E6" w:rsidRPr="009F3AA3" w:rsidRDefault="008843E6" w:rsidP="00E421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F3AA3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Нормативы для младших школьников (для 8-9 лет)</w:t>
      </w:r>
    </w:p>
    <w:p w:rsidR="008843E6" w:rsidRPr="009F3AA3" w:rsidRDefault="008843E6" w:rsidP="00086E3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6" o:spid="_x0000_i1028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Низкий уровень развития. Нет приемов запоминания и припоминания. Школьники механически и пассивно воспроизводят слова предъявленного ряда так, как они непосредственно им запомнились.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7" o:spid="_x0000_i1029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Средний уровень. При запоминании механическое повторение слов «про себя» или вслух. Припоминание также включает механические приемы.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8" o:spid="_x0000_i1030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Высокий уровень. Неосознанно используют в процессе припоминания приемы группировки словесного материала.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 пространственной смежности (стоящие рядом в начале или в конце ряда);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 звуковому сходству (мячик - кролик, жал ость - радость и т. д.);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 ситуативной близости (кролик - морковь, ветер - шапка);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 смысловому сходству {радость - счастье, пенал - палка).</w:t>
      </w:r>
    </w:p>
    <w:p w:rsidR="008843E6" w:rsidRPr="009F3AA3" w:rsidRDefault="008843E6" w:rsidP="00E421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F3AA3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Нормативы для школьников 11-12 лет</w:t>
      </w:r>
    </w:p>
    <w:p w:rsidR="008843E6" w:rsidRPr="009F3AA3" w:rsidRDefault="008843E6" w:rsidP="00086E3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9" o:spid="_x0000_i1031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Хороший уровень. При запоминании «трудных слой» (абстрактных) используются приемы формальной группировки, чаще всего: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 сходству звучания;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на основе образных представлений («На пенале вижу дату выпуска», «Представляю, как месяц печально сияет»);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путем образования формальных пар слов (свежесть - шепот, вражда - правда);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путем запоминания последовательности слов (свежесть, вызов, счастье).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0" o:spid="_x0000_i1032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Средний уровень. Запоминание слов включает механические приемы. Припоминание у всех осознанно связано с использованием каких-либо приемов группировки.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1" o:spid="_x0000_i1033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Высокий уровень. Использование при запоминании осознанных приемов логической группировки в сочетании с группировкой слов по сходству звучания.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логическая группировка (сначала запоминаются «вещи», потом «качества»);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группировка слов по смыслу в предложения («Жалость, что пенал упал под трамвай»);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группировка слов по смыслу при составлении рассказов («Кролик шептал кошке, какая радость есть морковку. Какая печаль, что у кошек вражда к мышкам, которые грызут пенал и палку, без всякой жалости»).</w:t>
      </w:r>
    </w:p>
    <w:p w:rsidR="008843E6" w:rsidRPr="00086E37" w:rsidRDefault="008843E6" w:rsidP="00E421F8">
      <w:pPr>
        <w:shd w:val="clear" w:color="auto" w:fill="FFFFFF"/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F3AA3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Нормативы для школьников 14-15 лет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2" o:spid="_x0000_i1034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Низкий уровень. Использование механических приемов запоминания и припоминания.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3" o:spid="_x0000_i1035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Средний уровень. Использование приемов смысловой группировки. Все слова разделяются на две группы: вещи и качества — свойства (конкретные и абстрактные слова) . Приемы смыслового запоминания недостаточно устойчивы, часто обращение к механическим приемам.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4" o:spid="_x0000_i1036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Хороший уровень. Использование в равной степени группировок по звучанию и по смыслу.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5368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5" o:spid="_x0000_i1037" type="#_x0000_t75" alt="http://testoteka.narod.ru/0.png" style="width:22.5pt;height:7.5pt;visibility:visible">
            <v:imagedata r:id="rId6" o:title=""/>
          </v:shape>
        </w:pict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Высокий уровень. Устойчивые и эффективные приемы смыслового запоминания и припоминания: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группировка внутри абстрактных слов устойчивых смысловых пар (радость - счастье, печаль - жалость, правда - вражда)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соединение слов по смыслу в предложения («месяц и дата вызова»)</w:t>
      </w:r>
      <w:r w:rsidRPr="009F3AA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 w:rsidRPr="009F3A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и в рассказы («Вражда бросает вызов счастью, а свежий ветер уносит шепот правды. Жалость. Печальная дата».)</w:t>
      </w:r>
    </w:p>
    <w:p w:rsidR="008843E6" w:rsidRDefault="008843E6" w:rsidP="00086E3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Open Sans" w:hAnsi="Open Sans" w:cs="Open Sans"/>
          <w:color w:val="222222"/>
          <w:bdr w:val="none" w:sz="0" w:space="0" w:color="auto" w:frame="1"/>
        </w:rPr>
      </w:pP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Style w:val="Strong"/>
          <w:rFonts w:ascii="Open Sans" w:hAnsi="Open Sans" w:cs="Open Sans"/>
          <w:color w:val="222222"/>
          <w:bdr w:val="none" w:sz="0" w:space="0" w:color="auto" w:frame="1"/>
        </w:rPr>
        <w:t>Тест  3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 xml:space="preserve">Перед вами ряды слова ГРАМОТА. Необходимо за 10 секунд, найти слово, которое 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написано неправильно.  Дома предложите придумать игру на память и провести с одноклассниками</w:t>
      </w: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noProof/>
          <w:color w:val="222222"/>
        </w:rPr>
      </w:pPr>
    </w:p>
    <w:p w:rsidR="008843E6" w:rsidRDefault="008843E6" w:rsidP="001B57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bookmarkStart w:id="0" w:name="_GoBack"/>
      <w:r w:rsidRPr="0053689D">
        <w:rPr>
          <w:rFonts w:ascii="Open Sans" w:hAnsi="Open Sans" w:cs="Open Sans"/>
          <w:noProof/>
          <w:color w:val="222222"/>
        </w:rPr>
        <w:pict>
          <v:shape id="Рисунок 2" o:spid="_x0000_i1038" type="#_x0000_t75" alt="тесты на развитие внимания взрослым" style="width:422.25pt;height:234.75pt;visibility:visible">
            <v:imagedata r:id="rId7" o:title=""/>
          </v:shape>
        </w:pict>
      </w:r>
      <w:bookmarkStart w:id="1" w:name="_PictureBullets"/>
      <w:bookmarkEnd w:id="0"/>
      <w:r w:rsidRPr="00561183">
        <w:rPr>
          <w:rFonts w:cs="Calibri"/>
          <w:vanish/>
        </w:rPr>
        <w:pict>
          <v:shape id="_x0000_i1039" type="#_x0000_t75" alt="Описание: http://testoteka.narod.ru/0.png" style="width:30pt;height:9.75pt;visibility:visible" o:bullet="t">
            <v:imagedata r:id="rId6" o:title=""/>
          </v:shape>
        </w:pict>
      </w:r>
      <w:bookmarkEnd w:id="1"/>
    </w:p>
    <w:sectPr w:rsidR="008843E6" w:rsidSect="00086E3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3186"/>
    <w:multiLevelType w:val="hybridMultilevel"/>
    <w:tmpl w:val="523AD4AE"/>
    <w:lvl w:ilvl="0" w:tplc="9E440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5AE5B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04489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E7A3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5665D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900C53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D3AD1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1F891D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44B2D73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23413233"/>
    <w:multiLevelType w:val="hybridMultilevel"/>
    <w:tmpl w:val="49FCC028"/>
    <w:lvl w:ilvl="0" w:tplc="F24840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1752C"/>
    <w:multiLevelType w:val="multilevel"/>
    <w:tmpl w:val="B19A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2E070D1"/>
    <w:multiLevelType w:val="multilevel"/>
    <w:tmpl w:val="B0A6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68E"/>
    <w:rsid w:val="00086E37"/>
    <w:rsid w:val="001056D9"/>
    <w:rsid w:val="001B573B"/>
    <w:rsid w:val="001C613A"/>
    <w:rsid w:val="0053689D"/>
    <w:rsid w:val="00561183"/>
    <w:rsid w:val="006A0132"/>
    <w:rsid w:val="007A35D2"/>
    <w:rsid w:val="008843E6"/>
    <w:rsid w:val="00927DF5"/>
    <w:rsid w:val="00965251"/>
    <w:rsid w:val="00977173"/>
    <w:rsid w:val="009F3AA3"/>
    <w:rsid w:val="00A2568E"/>
    <w:rsid w:val="00BE29A5"/>
    <w:rsid w:val="00D6615A"/>
    <w:rsid w:val="00D85714"/>
    <w:rsid w:val="00E4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5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0132"/>
    <w:pPr>
      <w:ind w:left="720"/>
    </w:pPr>
  </w:style>
  <w:style w:type="paragraph" w:styleId="NormalWeb">
    <w:name w:val="Normal (Web)"/>
    <w:basedOn w:val="Normal"/>
    <w:uiPriority w:val="99"/>
    <w:semiHidden/>
    <w:rsid w:val="001B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B57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5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77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8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1463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77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4</Pages>
  <Words>865</Words>
  <Characters>4932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7</cp:revision>
  <dcterms:created xsi:type="dcterms:W3CDTF">2023-02-05T12:17:00Z</dcterms:created>
  <dcterms:modified xsi:type="dcterms:W3CDTF">2024-12-07T18:25:00Z</dcterms:modified>
</cp:coreProperties>
</file>