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402" w:rsidRPr="00170402" w:rsidRDefault="00170402" w:rsidP="0017040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17040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Хотите, чтобы ребенок учился на «5»?</w:t>
      </w:r>
    </w:p>
    <w:p w:rsidR="00170402" w:rsidRPr="00170402" w:rsidRDefault="00170402" w:rsidP="0017040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17040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Уделите ему внимание, решайте ежедневно по 1 тесту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, </w:t>
      </w:r>
      <w:r w:rsidRPr="0017040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и вы увидите результат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!</w:t>
      </w:r>
    </w:p>
    <w:p w:rsidR="00FA0D5F" w:rsidRPr="00170402" w:rsidRDefault="00FA0D5F" w:rsidP="0017040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17040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Тест по методике "Память на числа"</w:t>
      </w:r>
    </w:p>
    <w:p w:rsidR="00FA0D5F" w:rsidRPr="00FA0D5F" w:rsidRDefault="00FA0D5F" w:rsidP="00FA0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D5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C799667" wp14:editId="4F8BB20D">
            <wp:extent cx="3381375" cy="2619375"/>
            <wp:effectExtent l="0" t="0" r="9525" b="9525"/>
            <wp:docPr id="3" name="Рисунок 3" descr="Картинка с цифрами из те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а с цифрами из тест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A0D5F" w:rsidRPr="00FA0D5F" w:rsidRDefault="00FA0D5F" w:rsidP="00FA0D5F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0D5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Описание теста</w:t>
      </w:r>
      <w:r w:rsidRPr="00FA0D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Тест по методике "Память на числа" позволяет оценить возможности кратковременной зрительной памяти человека, в том числе объём и точность зрительной памяти. Данный тест широко распространён в среде психологов и применяется при устройстве на работу на некоторые виды должностей, требующие от человека хороших способностей к запоминанию информации. От испытуемого требуется запомнить в течение 20 секунд как можно большее количество чисел из 12 двузначных чисел, предъявляемых после начала теста.</w:t>
      </w:r>
      <w:r w:rsidRPr="00FA0D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FA0D5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Выполнение теста</w:t>
      </w:r>
      <w:proofErr w:type="gramStart"/>
      <w:r w:rsidRPr="00FA0D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П</w:t>
      </w:r>
      <w:proofErr w:type="gramEnd"/>
      <w:r w:rsidRPr="00FA0D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осле перехода по ссылке "Пройти тест кратковременной памяти на числа" вы попадёте на страницу с таблицей из 12 чисел, которые вам следует запомнить в течение 20 секунд. По завершению этого времени вы попадёте на страницу с формой из 12 полей ввода, в которые вам следует ввести запомненные числа без обязательного соблюдения порядка, в котором эти числа были представлены в тесте, после чего нажать на кнопку "Готово" для перехода на страницу с результатами теста.</w:t>
      </w:r>
      <w:r w:rsidRPr="00FA0D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FA0D5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Подсчёт результатов</w:t>
      </w:r>
      <w:r w:rsidRPr="00FA0D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Результат рас</w:t>
      </w:r>
      <w:r w:rsidR="001645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FA0D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читывается из количества правильно воспроизведённых из памяти чисел. Нормой для взрослого человека считается запоминание от 7 и выше чисел. Кроме того, данный тест позволяет произвести уточнённую оценку возможностей кратковременной зрительной памяти </w:t>
      </w:r>
      <w:proofErr w:type="gramStart"/>
      <w:r w:rsidRPr="00FA0D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</w:t>
      </w:r>
      <w:proofErr w:type="gramEnd"/>
      <w:r w:rsidRPr="00FA0D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FA0D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воспроизведения</w:t>
      </w:r>
      <w:proofErr w:type="gramEnd"/>
      <w:r w:rsidRPr="00FA0D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чисел в том порядке в полях ввода, в котором они были представлены. Также в будущем зарегистрированным пользователям будут досту</w:t>
      </w:r>
      <w:r w:rsidR="001645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FA0D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ны сравнительные данные о способностях кратковременной памяти относительно всех результатов прохождения данного теста.</w:t>
      </w:r>
    </w:p>
    <w:p w:rsidR="00F9618B" w:rsidRPr="00F9618B" w:rsidRDefault="0016459C" w:rsidP="00F9618B">
      <w:pPr>
        <w:pStyle w:val="a3"/>
        <w:spacing w:before="0" w:beforeAutospacing="0" w:after="300" w:afterAutospacing="0" w:line="360" w:lineRule="atLeast"/>
        <w:ind w:left="-1134" w:firstLine="1134"/>
        <w:jc w:val="both"/>
        <w:rPr>
          <w:color w:val="232323"/>
        </w:rPr>
      </w:pPr>
      <w:proofErr w:type="gramStart"/>
      <w:r>
        <w:rPr>
          <w:color w:val="232323"/>
        </w:rPr>
        <w:t>Тренировка «Запомни цвета», «Напиши правильно», «Опиши картинку», фотографию, карту, таблицу, задачу.</w:t>
      </w:r>
      <w:proofErr w:type="gramEnd"/>
    </w:p>
    <w:p w:rsidR="00F9618B" w:rsidRDefault="0016459C" w:rsidP="00083BE3">
      <w:pPr>
        <w:shd w:val="clear" w:color="auto" w:fill="FFFFFF"/>
        <w:spacing w:after="195" w:line="240" w:lineRule="auto"/>
        <w:textAlignment w:val="baseline"/>
        <w:outlineLvl w:val="2"/>
        <w:rPr>
          <w:rFonts w:ascii="stk" w:eastAsia="Times New Roman" w:hAnsi="stk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stk" w:eastAsia="Times New Roman" w:hAnsi="stk" w:cs="Times New Roman"/>
          <w:b/>
          <w:bCs/>
          <w:color w:val="000000"/>
          <w:sz w:val="27"/>
          <w:szCs w:val="27"/>
          <w:lang w:eastAsia="ru-RU"/>
        </w:rPr>
        <w:t>Советы: как улучшить память</w:t>
      </w:r>
    </w:p>
    <w:p w:rsidR="00F9618B" w:rsidRPr="00083BE3" w:rsidRDefault="00F9618B" w:rsidP="00083BE3">
      <w:pPr>
        <w:shd w:val="clear" w:color="auto" w:fill="FFFFFF"/>
        <w:spacing w:after="195" w:line="240" w:lineRule="auto"/>
        <w:textAlignment w:val="baseline"/>
        <w:outlineLvl w:val="2"/>
        <w:rPr>
          <w:rFonts w:ascii="stk" w:eastAsia="Times New Roman" w:hAnsi="stk" w:cs="Times New Roman"/>
          <w:b/>
          <w:bCs/>
          <w:color w:val="000000"/>
          <w:sz w:val="27"/>
          <w:szCs w:val="27"/>
          <w:lang w:eastAsia="ru-RU"/>
        </w:rPr>
      </w:pPr>
      <w:r w:rsidRPr="00083BE3">
        <w:rPr>
          <w:rFonts w:ascii="stk" w:eastAsia="Times New Roman" w:hAnsi="stk" w:cs="Times New Roman"/>
          <w:b/>
          <w:bCs/>
          <w:color w:val="000000"/>
          <w:sz w:val="27"/>
          <w:szCs w:val="27"/>
          <w:lang w:eastAsia="ru-RU"/>
        </w:rPr>
        <w:t>Ведение дневника</w:t>
      </w:r>
    </w:p>
    <w:p w:rsidR="00083BE3" w:rsidRPr="00083BE3" w:rsidRDefault="00083BE3" w:rsidP="00083BE3">
      <w:pPr>
        <w:shd w:val="clear" w:color="auto" w:fill="FFFFFF"/>
        <w:spacing w:after="100" w:afterAutospacing="1" w:line="240" w:lineRule="auto"/>
        <w:textAlignment w:val="baseline"/>
        <w:rPr>
          <w:rFonts w:ascii="stk" w:eastAsia="Times New Roman" w:hAnsi="stk" w:cs="Times New Roman"/>
          <w:color w:val="000000"/>
          <w:sz w:val="24"/>
          <w:szCs w:val="24"/>
          <w:lang w:eastAsia="ru-RU"/>
        </w:rPr>
      </w:pPr>
      <w:r w:rsidRPr="00083BE3">
        <w:rPr>
          <w:rFonts w:ascii="stk" w:eastAsia="Times New Roman" w:hAnsi="stk" w:cs="Times New Roman"/>
          <w:color w:val="000000"/>
          <w:sz w:val="24"/>
          <w:szCs w:val="24"/>
          <w:lang w:eastAsia="ru-RU"/>
        </w:rPr>
        <w:lastRenderedPageBreak/>
        <w:t>Одним из способов понимания и контроля мышления психологи называют личные дневники, поскольку письменные практики помогают отслеживать динамику собственных мыслительных процессов и фиксировать уже имеющиеся результаты.</w:t>
      </w:r>
    </w:p>
    <w:p w:rsidR="00083BE3" w:rsidRPr="00083BE3" w:rsidRDefault="00083BE3" w:rsidP="00083BE3">
      <w:pPr>
        <w:shd w:val="clear" w:color="auto" w:fill="FFFFFF"/>
        <w:spacing w:after="0" w:afterAutospacing="1" w:line="240" w:lineRule="auto"/>
        <w:textAlignment w:val="baseline"/>
        <w:rPr>
          <w:rFonts w:ascii="stk" w:eastAsia="Times New Roman" w:hAnsi="stk" w:cs="Times New Roman"/>
          <w:color w:val="000000"/>
          <w:sz w:val="24"/>
          <w:szCs w:val="24"/>
          <w:lang w:eastAsia="ru-RU"/>
        </w:rPr>
      </w:pPr>
      <w:r w:rsidRPr="00083BE3">
        <w:rPr>
          <w:rFonts w:ascii="stk" w:eastAsia="Times New Roman" w:hAnsi="stk" w:cs="Times New Roman"/>
          <w:color w:val="000000"/>
          <w:sz w:val="24"/>
          <w:szCs w:val="24"/>
          <w:lang w:eastAsia="ru-RU"/>
        </w:rPr>
        <w:t xml:space="preserve">Если инициатива внедрения </w:t>
      </w:r>
      <w:proofErr w:type="spellStart"/>
      <w:r w:rsidRPr="00083BE3">
        <w:rPr>
          <w:rFonts w:ascii="stk" w:eastAsia="Times New Roman" w:hAnsi="stk" w:cs="Times New Roman"/>
          <w:color w:val="000000"/>
          <w:sz w:val="24"/>
          <w:szCs w:val="24"/>
          <w:lang w:eastAsia="ru-RU"/>
        </w:rPr>
        <w:t>метакогнитивных</w:t>
      </w:r>
      <w:proofErr w:type="spellEnd"/>
      <w:r w:rsidRPr="00083BE3">
        <w:rPr>
          <w:rFonts w:ascii="stk" w:eastAsia="Times New Roman" w:hAnsi="stk" w:cs="Times New Roman"/>
          <w:color w:val="000000"/>
          <w:sz w:val="24"/>
          <w:szCs w:val="24"/>
          <w:lang w:eastAsia="ru-RU"/>
        </w:rPr>
        <w:t xml:space="preserve"> стратегий исходит от педагога, то для начала учеников можно попросить заполнять дневники прямо во время занятия, чтобы они поразмышляли о том, </w:t>
      </w:r>
      <w:r w:rsidRPr="00083BE3">
        <w:rPr>
          <w:rFonts w:ascii="stk" w:eastAsia="Times New Roman" w:hAnsi="stk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как</w:t>
      </w:r>
      <w:r w:rsidRPr="00083BE3">
        <w:rPr>
          <w:rFonts w:ascii="stk" w:eastAsia="Times New Roman" w:hAnsi="stk" w:cs="Times New Roman"/>
          <w:color w:val="000000"/>
          <w:sz w:val="24"/>
          <w:szCs w:val="24"/>
          <w:lang w:eastAsia="ru-RU"/>
        </w:rPr>
        <w:t> узнали </w:t>
      </w:r>
      <w:r w:rsidRPr="00083BE3">
        <w:rPr>
          <w:rFonts w:ascii="stk" w:eastAsia="Times New Roman" w:hAnsi="stk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то, что</w:t>
      </w:r>
      <w:r w:rsidRPr="00083BE3">
        <w:rPr>
          <w:rFonts w:ascii="stk" w:eastAsia="Times New Roman" w:hAnsi="stk" w:cs="Times New Roman"/>
          <w:color w:val="000000"/>
          <w:sz w:val="24"/>
          <w:szCs w:val="24"/>
          <w:lang w:eastAsia="ru-RU"/>
        </w:rPr>
        <w:t> они узнали. Это будет хорошим толчком для формирования и развития навыков.</w:t>
      </w:r>
    </w:p>
    <w:p w:rsidR="00083BE3" w:rsidRPr="00083BE3" w:rsidRDefault="00083BE3" w:rsidP="00083BE3">
      <w:pPr>
        <w:spacing w:after="0" w:line="240" w:lineRule="auto"/>
        <w:textAlignment w:val="baseline"/>
        <w:rPr>
          <w:rFonts w:ascii="stk" w:eastAsia="Times New Roman" w:hAnsi="stk" w:cs="Arial"/>
          <w:color w:val="000000"/>
          <w:sz w:val="26"/>
          <w:szCs w:val="26"/>
          <w:lang w:eastAsia="ru-RU"/>
        </w:rPr>
      </w:pPr>
      <w:r w:rsidRPr="00083BE3">
        <w:rPr>
          <w:rFonts w:ascii="stk" w:eastAsia="Times New Roman" w:hAnsi="stk" w:cs="Arial"/>
          <w:noProof/>
          <w:color w:val="000000"/>
          <w:sz w:val="26"/>
          <w:szCs w:val="26"/>
          <w:lang w:eastAsia="ru-RU"/>
        </w:rPr>
        <mc:AlternateContent>
          <mc:Choice Requires="wps">
            <w:drawing>
              <wp:inline distT="0" distB="0" distL="0" distR="0" wp14:anchorId="28DF3AD5" wp14:editId="16E0D905">
                <wp:extent cx="304800" cy="304800"/>
                <wp:effectExtent l="0" t="0" r="0" b="0"/>
                <wp:docPr id="1" name="AutoShape 1" descr="https://ceditor.setka.io/clients/Y5wcTIuOndOzJ1OsacHi3bS9nZFnZeBC/css/assets/26658/img/idea_0_DVbufw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https://ceditor.setka.io/clients/Y5wcTIuOndOzJ1OsacHi3bS9nZFnZeBC/css/assets/26658/img/idea_0_DVbufw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QSFFeQcDAAAoBgAADgAAAAAAAAAAAAAAAAAuAgAAZHJzL2Uyb0RvYy54bWxQSwEC&#10;LQAUAAYACAAAACEATKDpLNgAAAADAQAADwAAAAAAAAAAAAAAAABhBQAAZHJzL2Rvd25yZXYueG1s&#10;UEsFBgAAAAAEAAQA8wAAAGYGAAAAAA==&#10;" filled="f" stroked="f">
                <o:lock v:ext="edit" aspectratio="t"/>
                <w10:anchorlock/>
              </v:rect>
            </w:pict>
          </mc:Fallback>
        </mc:AlternateContent>
      </w:r>
    </w:p>
    <w:p w:rsidR="00083BE3" w:rsidRPr="00083BE3" w:rsidRDefault="00083BE3" w:rsidP="00083BE3">
      <w:pPr>
        <w:spacing w:after="195" w:line="240" w:lineRule="auto"/>
        <w:textAlignment w:val="baseline"/>
        <w:rPr>
          <w:rFonts w:ascii="stk" w:eastAsia="Times New Roman" w:hAnsi="stk" w:cs="Arial"/>
          <w:color w:val="000000"/>
          <w:sz w:val="26"/>
          <w:szCs w:val="26"/>
          <w:lang w:eastAsia="ru-RU"/>
        </w:rPr>
      </w:pPr>
      <w:r w:rsidRPr="00083BE3">
        <w:rPr>
          <w:rFonts w:ascii="stk" w:eastAsia="Times New Roman" w:hAnsi="stk" w:cs="Arial"/>
          <w:color w:val="000000"/>
          <w:sz w:val="26"/>
          <w:szCs w:val="26"/>
          <w:lang w:eastAsia="ru-RU"/>
        </w:rPr>
        <w:t>Примеры вопросов, над которым ученики могут поразмышлять в дневнике:</w:t>
      </w:r>
    </w:p>
    <w:p w:rsidR="00083BE3" w:rsidRPr="00083BE3" w:rsidRDefault="00083BE3" w:rsidP="00083BE3">
      <w:pPr>
        <w:numPr>
          <w:ilvl w:val="0"/>
          <w:numId w:val="1"/>
        </w:numPr>
        <w:spacing w:after="100" w:afterAutospacing="1" w:line="240" w:lineRule="auto"/>
        <w:ind w:left="312" w:firstLine="0"/>
        <w:textAlignment w:val="baseline"/>
        <w:rPr>
          <w:rFonts w:ascii="stk" w:eastAsia="Times New Roman" w:hAnsi="stk" w:cs="Arial"/>
          <w:color w:val="000000"/>
          <w:sz w:val="26"/>
          <w:szCs w:val="26"/>
          <w:lang w:eastAsia="ru-RU"/>
        </w:rPr>
      </w:pPr>
      <w:r w:rsidRPr="00083BE3">
        <w:rPr>
          <w:rFonts w:ascii="stk" w:eastAsia="Times New Roman" w:hAnsi="stk" w:cs="Arial"/>
          <w:color w:val="000000"/>
          <w:sz w:val="26"/>
          <w:szCs w:val="26"/>
          <w:lang w:eastAsia="ru-RU"/>
        </w:rPr>
        <w:t>Что было самым лёгким для меня в процессе обучения на этой неделе? Почему мне было это легко?</w:t>
      </w:r>
    </w:p>
    <w:p w:rsidR="00083BE3" w:rsidRPr="00083BE3" w:rsidRDefault="00083BE3" w:rsidP="00083BE3">
      <w:pPr>
        <w:numPr>
          <w:ilvl w:val="0"/>
          <w:numId w:val="1"/>
        </w:numPr>
        <w:spacing w:after="100" w:afterAutospacing="1" w:line="240" w:lineRule="auto"/>
        <w:ind w:left="312" w:firstLine="0"/>
        <w:textAlignment w:val="baseline"/>
        <w:rPr>
          <w:rFonts w:ascii="stk" w:eastAsia="Times New Roman" w:hAnsi="stk" w:cs="Arial"/>
          <w:color w:val="000000"/>
          <w:sz w:val="26"/>
          <w:szCs w:val="26"/>
          <w:lang w:eastAsia="ru-RU"/>
        </w:rPr>
      </w:pPr>
      <w:r w:rsidRPr="00083BE3">
        <w:rPr>
          <w:rFonts w:ascii="stk" w:eastAsia="Times New Roman" w:hAnsi="stk" w:cs="Arial"/>
          <w:color w:val="000000"/>
          <w:sz w:val="26"/>
          <w:szCs w:val="26"/>
          <w:lang w:eastAsia="ru-RU"/>
        </w:rPr>
        <w:t>А что было самым сложным? Почему?</w:t>
      </w:r>
    </w:p>
    <w:p w:rsidR="00083BE3" w:rsidRPr="00083BE3" w:rsidRDefault="00083BE3" w:rsidP="00083BE3">
      <w:pPr>
        <w:numPr>
          <w:ilvl w:val="0"/>
          <w:numId w:val="1"/>
        </w:numPr>
        <w:spacing w:after="100" w:afterAutospacing="1" w:line="240" w:lineRule="auto"/>
        <w:ind w:left="312" w:firstLine="0"/>
        <w:textAlignment w:val="baseline"/>
        <w:rPr>
          <w:rFonts w:ascii="stk" w:eastAsia="Times New Roman" w:hAnsi="stk" w:cs="Arial"/>
          <w:color w:val="000000"/>
          <w:sz w:val="26"/>
          <w:szCs w:val="26"/>
          <w:lang w:eastAsia="ru-RU"/>
        </w:rPr>
      </w:pPr>
      <w:r w:rsidRPr="00083BE3">
        <w:rPr>
          <w:rFonts w:ascii="stk" w:eastAsia="Times New Roman" w:hAnsi="stk" w:cs="Arial"/>
          <w:color w:val="000000"/>
          <w:sz w:val="26"/>
          <w:szCs w:val="26"/>
          <w:lang w:eastAsia="ru-RU"/>
        </w:rPr>
        <w:t>Какие стратегии обучения оказались эффективными?</w:t>
      </w:r>
    </w:p>
    <w:p w:rsidR="00083BE3" w:rsidRPr="00083BE3" w:rsidRDefault="00083BE3" w:rsidP="00083BE3">
      <w:pPr>
        <w:numPr>
          <w:ilvl w:val="0"/>
          <w:numId w:val="1"/>
        </w:numPr>
        <w:spacing w:after="100" w:afterAutospacing="1" w:line="240" w:lineRule="auto"/>
        <w:ind w:left="312" w:firstLine="0"/>
        <w:textAlignment w:val="baseline"/>
        <w:rPr>
          <w:rFonts w:ascii="stk" w:eastAsia="Times New Roman" w:hAnsi="stk" w:cs="Arial"/>
          <w:color w:val="000000"/>
          <w:sz w:val="26"/>
          <w:szCs w:val="26"/>
          <w:lang w:eastAsia="ru-RU"/>
        </w:rPr>
      </w:pPr>
      <w:r w:rsidRPr="00083BE3">
        <w:rPr>
          <w:rFonts w:ascii="stk" w:eastAsia="Times New Roman" w:hAnsi="stk" w:cs="Arial"/>
          <w:color w:val="000000"/>
          <w:sz w:val="26"/>
          <w:szCs w:val="26"/>
          <w:lang w:eastAsia="ru-RU"/>
        </w:rPr>
        <w:t>Какие стратегии не </w:t>
      </w:r>
      <w:proofErr w:type="gramStart"/>
      <w:r w:rsidRPr="00083BE3">
        <w:rPr>
          <w:rFonts w:ascii="stk" w:eastAsia="Times New Roman" w:hAnsi="stk" w:cs="Arial"/>
          <w:color w:val="000000"/>
          <w:sz w:val="26"/>
          <w:szCs w:val="26"/>
          <w:lang w:eastAsia="ru-RU"/>
        </w:rPr>
        <w:t>сработали и что я могу</w:t>
      </w:r>
      <w:proofErr w:type="gramEnd"/>
      <w:r w:rsidRPr="00083BE3">
        <w:rPr>
          <w:rFonts w:ascii="stk" w:eastAsia="Times New Roman" w:hAnsi="stk" w:cs="Arial"/>
          <w:color w:val="000000"/>
          <w:sz w:val="26"/>
          <w:szCs w:val="26"/>
          <w:lang w:eastAsia="ru-RU"/>
        </w:rPr>
        <w:t xml:space="preserve"> сделать в следующий раз?</w:t>
      </w:r>
    </w:p>
    <w:p w:rsidR="00083BE3" w:rsidRPr="00083BE3" w:rsidRDefault="00083BE3" w:rsidP="00083BE3">
      <w:pPr>
        <w:numPr>
          <w:ilvl w:val="0"/>
          <w:numId w:val="1"/>
        </w:numPr>
        <w:spacing w:after="100" w:afterAutospacing="1" w:line="240" w:lineRule="auto"/>
        <w:ind w:left="312" w:firstLine="0"/>
        <w:textAlignment w:val="baseline"/>
        <w:rPr>
          <w:rFonts w:ascii="stk" w:eastAsia="Times New Roman" w:hAnsi="stk" w:cs="Arial"/>
          <w:color w:val="000000"/>
          <w:sz w:val="26"/>
          <w:szCs w:val="26"/>
          <w:lang w:eastAsia="ru-RU"/>
        </w:rPr>
      </w:pPr>
      <w:r w:rsidRPr="00083BE3">
        <w:rPr>
          <w:rFonts w:ascii="stk" w:eastAsia="Times New Roman" w:hAnsi="stk" w:cs="Arial"/>
          <w:color w:val="000000"/>
          <w:sz w:val="26"/>
          <w:szCs w:val="26"/>
          <w:lang w:eastAsia="ru-RU"/>
        </w:rPr>
        <w:t>Пригодились ли мне мои учебные привычки? Чем?</w:t>
      </w:r>
    </w:p>
    <w:p w:rsidR="00083BE3" w:rsidRPr="00083BE3" w:rsidRDefault="00083BE3" w:rsidP="00083BE3">
      <w:pPr>
        <w:numPr>
          <w:ilvl w:val="0"/>
          <w:numId w:val="1"/>
        </w:numPr>
        <w:spacing w:after="0" w:line="240" w:lineRule="auto"/>
        <w:ind w:left="312" w:firstLine="0"/>
        <w:textAlignment w:val="baseline"/>
        <w:rPr>
          <w:rFonts w:ascii="stk" w:eastAsia="Times New Roman" w:hAnsi="stk" w:cs="Arial"/>
          <w:color w:val="000000"/>
          <w:sz w:val="26"/>
          <w:szCs w:val="26"/>
          <w:lang w:eastAsia="ru-RU"/>
        </w:rPr>
      </w:pPr>
      <w:r w:rsidRPr="00083BE3">
        <w:rPr>
          <w:rFonts w:ascii="stk" w:eastAsia="Times New Roman" w:hAnsi="stk" w:cs="Arial"/>
          <w:color w:val="000000"/>
          <w:sz w:val="26"/>
          <w:szCs w:val="26"/>
          <w:lang w:eastAsia="ru-RU"/>
        </w:rPr>
        <w:t>Какие у меня учебные цели на следующую неделю?</w:t>
      </w:r>
    </w:p>
    <w:p w:rsidR="00083BE3" w:rsidRPr="00083BE3" w:rsidRDefault="00083BE3" w:rsidP="00083BE3">
      <w:pPr>
        <w:shd w:val="clear" w:color="auto" w:fill="FFFFFF"/>
        <w:spacing w:after="100" w:afterAutospacing="1" w:line="240" w:lineRule="auto"/>
        <w:textAlignment w:val="baseline"/>
        <w:rPr>
          <w:rFonts w:ascii="stk" w:eastAsia="Times New Roman" w:hAnsi="stk" w:cs="Times New Roman"/>
          <w:color w:val="000000"/>
          <w:sz w:val="24"/>
          <w:szCs w:val="24"/>
          <w:lang w:eastAsia="ru-RU"/>
        </w:rPr>
      </w:pPr>
      <w:r w:rsidRPr="00083BE3">
        <w:rPr>
          <w:rFonts w:ascii="stk" w:eastAsia="Times New Roman" w:hAnsi="stk" w:cs="Times New Roman"/>
          <w:color w:val="000000"/>
          <w:sz w:val="24"/>
          <w:szCs w:val="24"/>
          <w:lang w:eastAsia="ru-RU"/>
        </w:rPr>
        <w:t>Также ученики могут записывать в дневник идеи, возникшие у них во время занятия, вопросы, которые они хотят задать. А ещё им будет полезно поразмышлять о том, как знания, которые они усвоили, связаны с другими темами.</w:t>
      </w:r>
    </w:p>
    <w:p w:rsidR="00083BE3" w:rsidRPr="00083BE3" w:rsidRDefault="00083BE3" w:rsidP="00083BE3">
      <w:pPr>
        <w:shd w:val="clear" w:color="auto" w:fill="FFFFFF"/>
        <w:spacing w:after="195" w:line="240" w:lineRule="auto"/>
        <w:textAlignment w:val="baseline"/>
        <w:outlineLvl w:val="2"/>
        <w:rPr>
          <w:rFonts w:ascii="stk" w:eastAsia="Times New Roman" w:hAnsi="stk" w:cs="Times New Roman"/>
          <w:b/>
          <w:bCs/>
          <w:color w:val="000000"/>
          <w:sz w:val="27"/>
          <w:szCs w:val="27"/>
          <w:lang w:eastAsia="ru-RU"/>
        </w:rPr>
      </w:pPr>
      <w:r w:rsidRPr="00083BE3">
        <w:rPr>
          <w:rFonts w:ascii="stk" w:eastAsia="Times New Roman" w:hAnsi="stk" w:cs="Times New Roman"/>
          <w:b/>
          <w:bCs/>
          <w:color w:val="000000"/>
          <w:sz w:val="27"/>
          <w:szCs w:val="27"/>
          <w:lang w:eastAsia="ru-RU"/>
        </w:rPr>
        <w:t>Вопросы самому себе</w:t>
      </w:r>
    </w:p>
    <w:p w:rsidR="00083BE3" w:rsidRPr="00083BE3" w:rsidRDefault="00083BE3" w:rsidP="00083BE3">
      <w:pPr>
        <w:shd w:val="clear" w:color="auto" w:fill="FFFFFF"/>
        <w:spacing w:after="100" w:afterAutospacing="1" w:line="240" w:lineRule="auto"/>
        <w:textAlignment w:val="baseline"/>
        <w:rPr>
          <w:rFonts w:ascii="stk" w:eastAsia="Times New Roman" w:hAnsi="stk" w:cs="Times New Roman"/>
          <w:color w:val="000000"/>
          <w:sz w:val="24"/>
          <w:szCs w:val="24"/>
          <w:lang w:eastAsia="ru-RU"/>
        </w:rPr>
      </w:pPr>
      <w:r w:rsidRPr="00083BE3">
        <w:rPr>
          <w:rFonts w:ascii="stk" w:eastAsia="Times New Roman" w:hAnsi="stk" w:cs="Times New Roman"/>
          <w:color w:val="000000"/>
          <w:sz w:val="24"/>
          <w:szCs w:val="24"/>
          <w:lang w:eastAsia="ru-RU"/>
        </w:rPr>
        <w:t>Психологи иногда называют практику вопрошания (задавания вопросов) ключом к </w:t>
      </w:r>
      <w:proofErr w:type="spellStart"/>
      <w:r w:rsidRPr="00083BE3">
        <w:rPr>
          <w:rFonts w:ascii="stk" w:eastAsia="Times New Roman" w:hAnsi="stk" w:cs="Times New Roman"/>
          <w:color w:val="000000"/>
          <w:sz w:val="24"/>
          <w:szCs w:val="24"/>
          <w:lang w:eastAsia="ru-RU"/>
        </w:rPr>
        <w:t>метапознанию</w:t>
      </w:r>
      <w:proofErr w:type="spellEnd"/>
      <w:r w:rsidRPr="00083BE3">
        <w:rPr>
          <w:rFonts w:ascii="stk" w:eastAsia="Times New Roman" w:hAnsi="stk" w:cs="Times New Roman"/>
          <w:color w:val="000000"/>
          <w:sz w:val="24"/>
          <w:szCs w:val="24"/>
          <w:lang w:eastAsia="ru-RU"/>
        </w:rPr>
        <w:t>. Вопросы заставляют человека рефлексировать, замечая, как он мыслит, как работает его память и внимание, понимает ли он то, чему учится, и как может дальше использовать полученное знание. Отвечать на вопросы можно как устно, так и письменно.</w:t>
      </w:r>
    </w:p>
    <w:p w:rsidR="00083BE3" w:rsidRPr="00083BE3" w:rsidRDefault="00083BE3" w:rsidP="00083BE3">
      <w:pPr>
        <w:shd w:val="clear" w:color="auto" w:fill="FFFFFF"/>
        <w:spacing w:after="0" w:afterAutospacing="1" w:line="240" w:lineRule="auto"/>
        <w:textAlignment w:val="baseline"/>
        <w:rPr>
          <w:rFonts w:ascii="stk" w:eastAsia="Times New Roman" w:hAnsi="stk" w:cs="Times New Roman"/>
          <w:color w:val="000000"/>
          <w:sz w:val="24"/>
          <w:szCs w:val="24"/>
          <w:lang w:eastAsia="ru-RU"/>
        </w:rPr>
      </w:pPr>
      <w:r w:rsidRPr="00083BE3">
        <w:rPr>
          <w:rFonts w:ascii="stk" w:eastAsia="Times New Roman" w:hAnsi="stk" w:cs="Times New Roman"/>
          <w:color w:val="000000"/>
          <w:sz w:val="24"/>
          <w:szCs w:val="24"/>
          <w:lang w:eastAsia="ru-RU"/>
        </w:rPr>
        <w:t>Преподаватель биологии из Государственного университета Сан-Франциско </w:t>
      </w:r>
      <w:r w:rsidRPr="00083BE3">
        <w:rPr>
          <w:rFonts w:ascii="stk" w:eastAsia="Times New Roman" w:hAnsi="stk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Кимберли </w:t>
      </w:r>
      <w:proofErr w:type="spellStart"/>
      <w:r w:rsidRPr="00083BE3">
        <w:rPr>
          <w:rFonts w:ascii="stk" w:eastAsia="Times New Roman" w:hAnsi="stk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Таннер</w:t>
      </w:r>
      <w:proofErr w:type="spellEnd"/>
      <w:r w:rsidRPr="00083BE3">
        <w:rPr>
          <w:rFonts w:ascii="stk" w:eastAsia="Times New Roman" w:hAnsi="stk" w:cs="Times New Roman"/>
          <w:color w:val="000000"/>
          <w:sz w:val="24"/>
          <w:szCs w:val="24"/>
          <w:lang w:eastAsia="ru-RU"/>
        </w:rPr>
        <w:t> </w:t>
      </w:r>
      <w:hyperlink r:id="rId7" w:tgtFrame="_blank" w:history="1">
        <w:r w:rsidRPr="00083BE3">
          <w:rPr>
            <w:rFonts w:ascii="stk" w:eastAsia="Times New Roman" w:hAnsi="stk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сформулировала</w:t>
        </w:r>
      </w:hyperlink>
      <w:r w:rsidRPr="00083BE3">
        <w:rPr>
          <w:rFonts w:ascii="stk" w:eastAsia="Times New Roman" w:hAnsi="stk" w:cs="Times New Roman"/>
          <w:color w:val="000000"/>
          <w:sz w:val="24"/>
          <w:szCs w:val="24"/>
          <w:lang w:eastAsia="ru-RU"/>
        </w:rPr>
        <w:t> ряд вопросов, которые студенты могут задавать в процессе планирования, мониторинга и оценки своего обучения в контексте как отдельного занятия или домашнего задания, так и экзамена или всего курса.</w:t>
      </w:r>
    </w:p>
    <w:p w:rsidR="00083BE3" w:rsidRPr="00083BE3" w:rsidRDefault="00083BE3" w:rsidP="00083BE3">
      <w:pPr>
        <w:shd w:val="clear" w:color="auto" w:fill="FFFFFF"/>
        <w:spacing w:after="0" w:line="240" w:lineRule="auto"/>
        <w:textAlignment w:val="baseline"/>
        <w:rPr>
          <w:rFonts w:ascii="stk" w:eastAsia="Times New Roman" w:hAnsi="stk" w:cs="Times New Roman"/>
          <w:color w:val="000000"/>
          <w:sz w:val="24"/>
          <w:szCs w:val="24"/>
          <w:lang w:eastAsia="ru-RU"/>
        </w:rPr>
      </w:pPr>
      <w:r w:rsidRPr="00083BE3">
        <w:rPr>
          <w:rFonts w:ascii="stk" w:eastAsia="Times New Roman" w:hAnsi="stk" w:cs="Times New Roman"/>
          <w:color w:val="000000"/>
          <w:sz w:val="24"/>
          <w:szCs w:val="24"/>
          <w:lang w:eastAsia="ru-RU"/>
        </w:rPr>
        <w:t>Вот, например, какие вопросы может задавать себе ученик </w:t>
      </w:r>
      <w:r w:rsidRPr="00083BE3">
        <w:rPr>
          <w:rFonts w:ascii="stk" w:eastAsia="Times New Roman" w:hAnsi="stk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 этапе планирования занятия</w:t>
      </w:r>
      <w:r w:rsidRPr="00083BE3">
        <w:rPr>
          <w:rFonts w:ascii="stk" w:eastAsia="Times New Roman" w:hAnsi="stk" w:cs="Times New Roman"/>
          <w:color w:val="000000"/>
          <w:sz w:val="24"/>
          <w:szCs w:val="24"/>
          <w:lang w:eastAsia="ru-RU"/>
        </w:rPr>
        <w:t>:</w:t>
      </w:r>
    </w:p>
    <w:p w:rsidR="00083BE3" w:rsidRPr="00083BE3" w:rsidRDefault="00083BE3" w:rsidP="00083BE3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312" w:firstLine="0"/>
        <w:textAlignment w:val="baseline"/>
        <w:rPr>
          <w:rFonts w:ascii="stk" w:eastAsia="Times New Roman" w:hAnsi="stk" w:cs="Arial"/>
          <w:color w:val="000000"/>
          <w:sz w:val="26"/>
          <w:szCs w:val="26"/>
          <w:lang w:eastAsia="ru-RU"/>
        </w:rPr>
      </w:pPr>
      <w:r w:rsidRPr="00083BE3">
        <w:rPr>
          <w:rFonts w:ascii="stk" w:eastAsia="Times New Roman" w:hAnsi="stk" w:cs="Arial"/>
          <w:color w:val="000000"/>
          <w:sz w:val="26"/>
          <w:szCs w:val="26"/>
          <w:lang w:eastAsia="ru-RU"/>
        </w:rPr>
        <w:t>Что я уже знаю по этой теме?</w:t>
      </w:r>
    </w:p>
    <w:p w:rsidR="00083BE3" w:rsidRPr="00083BE3" w:rsidRDefault="00083BE3" w:rsidP="00083BE3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312" w:firstLine="0"/>
        <w:textAlignment w:val="baseline"/>
        <w:rPr>
          <w:rFonts w:ascii="stk" w:eastAsia="Times New Roman" w:hAnsi="stk" w:cs="Arial"/>
          <w:color w:val="000000"/>
          <w:sz w:val="26"/>
          <w:szCs w:val="26"/>
          <w:lang w:eastAsia="ru-RU"/>
        </w:rPr>
      </w:pPr>
      <w:r w:rsidRPr="00083BE3">
        <w:rPr>
          <w:rFonts w:ascii="stk" w:eastAsia="Times New Roman" w:hAnsi="stk" w:cs="Arial"/>
          <w:color w:val="000000"/>
          <w:sz w:val="26"/>
          <w:szCs w:val="26"/>
          <w:lang w:eastAsia="ru-RU"/>
        </w:rPr>
        <w:t>Как мне лучше всего подготовиться к занятию?</w:t>
      </w:r>
    </w:p>
    <w:p w:rsidR="00083BE3" w:rsidRPr="00083BE3" w:rsidRDefault="00083BE3" w:rsidP="00083BE3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312" w:firstLine="0"/>
        <w:textAlignment w:val="baseline"/>
        <w:rPr>
          <w:rFonts w:ascii="stk" w:eastAsia="Times New Roman" w:hAnsi="stk" w:cs="Arial"/>
          <w:color w:val="000000"/>
          <w:sz w:val="26"/>
          <w:szCs w:val="26"/>
          <w:lang w:eastAsia="ru-RU"/>
        </w:rPr>
      </w:pPr>
      <w:r w:rsidRPr="00083BE3">
        <w:rPr>
          <w:rFonts w:ascii="stk" w:eastAsia="Times New Roman" w:hAnsi="stk" w:cs="Arial"/>
          <w:color w:val="000000"/>
          <w:sz w:val="26"/>
          <w:szCs w:val="26"/>
          <w:lang w:eastAsia="ru-RU"/>
        </w:rPr>
        <w:t>Где я должен сидеть и что я должен делать (или не делать), чтобы поддерживать своё обучение во время урока?</w:t>
      </w:r>
    </w:p>
    <w:p w:rsidR="00083BE3" w:rsidRPr="00083BE3" w:rsidRDefault="00083BE3" w:rsidP="00083BE3">
      <w:pPr>
        <w:numPr>
          <w:ilvl w:val="0"/>
          <w:numId w:val="2"/>
        </w:numPr>
        <w:shd w:val="clear" w:color="auto" w:fill="FFFFFF"/>
        <w:spacing w:after="0" w:line="240" w:lineRule="auto"/>
        <w:ind w:left="312" w:firstLine="0"/>
        <w:textAlignment w:val="baseline"/>
        <w:rPr>
          <w:rFonts w:ascii="stk" w:eastAsia="Times New Roman" w:hAnsi="stk" w:cs="Arial"/>
          <w:color w:val="000000"/>
          <w:sz w:val="26"/>
          <w:szCs w:val="26"/>
          <w:lang w:eastAsia="ru-RU"/>
        </w:rPr>
      </w:pPr>
      <w:r w:rsidRPr="00083BE3">
        <w:rPr>
          <w:rFonts w:ascii="stk" w:eastAsia="Times New Roman" w:hAnsi="stk" w:cs="Arial"/>
          <w:color w:val="000000"/>
          <w:sz w:val="26"/>
          <w:szCs w:val="26"/>
          <w:lang w:eastAsia="ru-RU"/>
        </w:rPr>
        <w:t>Есть ли у меня уже сейчас понимание, что я хочу узнать больше по этой теме?</w:t>
      </w:r>
    </w:p>
    <w:p w:rsidR="00083BE3" w:rsidRPr="00083BE3" w:rsidRDefault="00083BE3" w:rsidP="00083BE3">
      <w:pPr>
        <w:shd w:val="clear" w:color="auto" w:fill="FFFFFF"/>
        <w:spacing w:after="0" w:line="240" w:lineRule="auto"/>
        <w:textAlignment w:val="baseline"/>
        <w:rPr>
          <w:rFonts w:ascii="stk" w:eastAsia="Times New Roman" w:hAnsi="stk" w:cs="Times New Roman"/>
          <w:color w:val="000000"/>
          <w:sz w:val="24"/>
          <w:szCs w:val="24"/>
          <w:lang w:eastAsia="ru-RU"/>
        </w:rPr>
      </w:pPr>
      <w:r w:rsidRPr="00083BE3">
        <w:rPr>
          <w:rFonts w:ascii="stk" w:eastAsia="Times New Roman" w:hAnsi="stk" w:cs="Times New Roman"/>
          <w:color w:val="000000"/>
          <w:sz w:val="24"/>
          <w:szCs w:val="24"/>
          <w:lang w:eastAsia="ru-RU"/>
        </w:rPr>
        <w:t>Следующие вопросы полезно задавать </w:t>
      </w:r>
      <w:r w:rsidRPr="00083BE3">
        <w:rPr>
          <w:rFonts w:ascii="stk" w:eastAsia="Times New Roman" w:hAnsi="stk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во время занятия для регуляции обучения</w:t>
      </w:r>
      <w:r w:rsidRPr="00083BE3">
        <w:rPr>
          <w:rFonts w:ascii="stk" w:eastAsia="Times New Roman" w:hAnsi="stk" w:cs="Times New Roman"/>
          <w:color w:val="000000"/>
          <w:sz w:val="24"/>
          <w:szCs w:val="24"/>
          <w:lang w:eastAsia="ru-RU"/>
        </w:rPr>
        <w:t>:</w:t>
      </w:r>
    </w:p>
    <w:p w:rsidR="00083BE3" w:rsidRPr="00083BE3" w:rsidRDefault="00083BE3" w:rsidP="00083BE3">
      <w:pPr>
        <w:numPr>
          <w:ilvl w:val="0"/>
          <w:numId w:val="3"/>
        </w:numPr>
        <w:shd w:val="clear" w:color="auto" w:fill="FFFFFF"/>
        <w:spacing w:after="100" w:afterAutospacing="1" w:line="240" w:lineRule="auto"/>
        <w:ind w:left="312" w:firstLine="0"/>
        <w:textAlignment w:val="baseline"/>
        <w:rPr>
          <w:rFonts w:ascii="stk" w:eastAsia="Times New Roman" w:hAnsi="stk" w:cs="Arial"/>
          <w:color w:val="000000"/>
          <w:sz w:val="26"/>
          <w:szCs w:val="26"/>
          <w:lang w:eastAsia="ru-RU"/>
        </w:rPr>
      </w:pPr>
      <w:r w:rsidRPr="00083BE3">
        <w:rPr>
          <w:rFonts w:ascii="stk" w:eastAsia="Times New Roman" w:hAnsi="stk" w:cs="Arial"/>
          <w:color w:val="000000"/>
          <w:sz w:val="26"/>
          <w:szCs w:val="26"/>
          <w:lang w:eastAsia="ru-RU"/>
        </w:rPr>
        <w:t>Какие мысли и вопросы возникают у меня во время этого занятия? Записываю ли я их куда-то?</w:t>
      </w:r>
    </w:p>
    <w:p w:rsidR="00083BE3" w:rsidRPr="00083BE3" w:rsidRDefault="00083BE3" w:rsidP="00083BE3">
      <w:pPr>
        <w:numPr>
          <w:ilvl w:val="0"/>
          <w:numId w:val="3"/>
        </w:numPr>
        <w:shd w:val="clear" w:color="auto" w:fill="FFFFFF"/>
        <w:spacing w:after="100" w:afterAutospacing="1" w:line="240" w:lineRule="auto"/>
        <w:ind w:left="312" w:firstLine="0"/>
        <w:textAlignment w:val="baseline"/>
        <w:rPr>
          <w:rFonts w:ascii="stk" w:eastAsia="Times New Roman" w:hAnsi="stk" w:cs="Arial"/>
          <w:color w:val="000000"/>
          <w:sz w:val="26"/>
          <w:szCs w:val="26"/>
          <w:lang w:eastAsia="ru-RU"/>
        </w:rPr>
      </w:pPr>
      <w:r w:rsidRPr="00083BE3">
        <w:rPr>
          <w:rFonts w:ascii="stk" w:eastAsia="Times New Roman" w:hAnsi="stk" w:cs="Arial"/>
          <w:color w:val="000000"/>
          <w:sz w:val="26"/>
          <w:szCs w:val="26"/>
          <w:lang w:eastAsia="ru-RU"/>
        </w:rPr>
        <w:t>Не возникает ли у меня ощущения путаницы?</w:t>
      </w:r>
    </w:p>
    <w:p w:rsidR="00083BE3" w:rsidRPr="00083BE3" w:rsidRDefault="00083BE3" w:rsidP="00083BE3">
      <w:pPr>
        <w:numPr>
          <w:ilvl w:val="0"/>
          <w:numId w:val="3"/>
        </w:numPr>
        <w:shd w:val="clear" w:color="auto" w:fill="FFFFFF"/>
        <w:spacing w:after="100" w:afterAutospacing="1" w:line="240" w:lineRule="auto"/>
        <w:ind w:left="312" w:firstLine="0"/>
        <w:textAlignment w:val="baseline"/>
        <w:rPr>
          <w:rFonts w:ascii="stk" w:eastAsia="Times New Roman" w:hAnsi="stk" w:cs="Arial"/>
          <w:color w:val="000000"/>
          <w:sz w:val="26"/>
          <w:szCs w:val="26"/>
          <w:lang w:eastAsia="ru-RU"/>
        </w:rPr>
      </w:pPr>
      <w:r w:rsidRPr="00083BE3">
        <w:rPr>
          <w:rFonts w:ascii="stk" w:eastAsia="Times New Roman" w:hAnsi="stk" w:cs="Arial"/>
          <w:color w:val="000000"/>
          <w:sz w:val="26"/>
          <w:szCs w:val="26"/>
          <w:lang w:eastAsia="ru-RU"/>
        </w:rPr>
        <w:t>Кажется ли мне тема интересной? Почему да или почему нет?</w:t>
      </w:r>
    </w:p>
    <w:p w:rsidR="00083BE3" w:rsidRPr="00083BE3" w:rsidRDefault="00083BE3" w:rsidP="00083BE3">
      <w:pPr>
        <w:numPr>
          <w:ilvl w:val="0"/>
          <w:numId w:val="3"/>
        </w:numPr>
        <w:shd w:val="clear" w:color="auto" w:fill="FFFFFF"/>
        <w:spacing w:after="100" w:afterAutospacing="1" w:line="240" w:lineRule="auto"/>
        <w:ind w:left="312" w:firstLine="0"/>
        <w:textAlignment w:val="baseline"/>
        <w:rPr>
          <w:rFonts w:ascii="stk" w:eastAsia="Times New Roman" w:hAnsi="stk" w:cs="Arial"/>
          <w:color w:val="000000"/>
          <w:sz w:val="26"/>
          <w:szCs w:val="26"/>
          <w:lang w:eastAsia="ru-RU"/>
        </w:rPr>
      </w:pPr>
      <w:r w:rsidRPr="00083BE3">
        <w:rPr>
          <w:rFonts w:ascii="stk" w:eastAsia="Times New Roman" w:hAnsi="stk" w:cs="Arial"/>
          <w:color w:val="000000"/>
          <w:sz w:val="26"/>
          <w:szCs w:val="26"/>
          <w:lang w:eastAsia="ru-RU"/>
        </w:rPr>
        <w:t>Как я могу сделать этот материал актуальным для себя?</w:t>
      </w:r>
    </w:p>
    <w:p w:rsidR="00083BE3" w:rsidRPr="00083BE3" w:rsidRDefault="00083BE3" w:rsidP="00083BE3">
      <w:pPr>
        <w:numPr>
          <w:ilvl w:val="0"/>
          <w:numId w:val="3"/>
        </w:numPr>
        <w:shd w:val="clear" w:color="auto" w:fill="FFFFFF"/>
        <w:spacing w:after="0" w:line="240" w:lineRule="auto"/>
        <w:ind w:left="312" w:firstLine="0"/>
        <w:textAlignment w:val="baseline"/>
        <w:rPr>
          <w:rFonts w:ascii="stk" w:eastAsia="Times New Roman" w:hAnsi="stk" w:cs="Arial"/>
          <w:color w:val="000000"/>
          <w:sz w:val="26"/>
          <w:szCs w:val="26"/>
          <w:lang w:eastAsia="ru-RU"/>
        </w:rPr>
      </w:pPr>
      <w:r w:rsidRPr="00083BE3">
        <w:rPr>
          <w:rFonts w:ascii="stk" w:eastAsia="Times New Roman" w:hAnsi="stk" w:cs="Arial"/>
          <w:color w:val="000000"/>
          <w:sz w:val="26"/>
          <w:szCs w:val="26"/>
          <w:lang w:eastAsia="ru-RU"/>
        </w:rPr>
        <w:t xml:space="preserve">Отличаю ли я важную информацию от деталей? Если нет, </w:t>
      </w:r>
      <w:proofErr w:type="gramStart"/>
      <w:r w:rsidRPr="00083BE3">
        <w:rPr>
          <w:rFonts w:ascii="stk" w:eastAsia="Times New Roman" w:hAnsi="stk" w:cs="Arial"/>
          <w:color w:val="000000"/>
          <w:sz w:val="26"/>
          <w:szCs w:val="26"/>
          <w:lang w:eastAsia="ru-RU"/>
        </w:rPr>
        <w:t>то</w:t>
      </w:r>
      <w:proofErr w:type="gramEnd"/>
      <w:r w:rsidRPr="00083BE3">
        <w:rPr>
          <w:rFonts w:ascii="stk" w:eastAsia="Times New Roman" w:hAnsi="stk" w:cs="Arial"/>
          <w:color w:val="000000"/>
          <w:sz w:val="26"/>
          <w:szCs w:val="26"/>
          <w:lang w:eastAsia="ru-RU"/>
        </w:rPr>
        <w:t> как мне это выяснить?</w:t>
      </w:r>
    </w:p>
    <w:p w:rsidR="00083BE3" w:rsidRPr="00083BE3" w:rsidRDefault="00083BE3" w:rsidP="00083BE3">
      <w:pPr>
        <w:shd w:val="clear" w:color="auto" w:fill="FFFFFF"/>
        <w:spacing w:after="0" w:line="240" w:lineRule="auto"/>
        <w:textAlignment w:val="baseline"/>
        <w:rPr>
          <w:rFonts w:ascii="stk" w:eastAsia="Times New Roman" w:hAnsi="stk" w:cs="Times New Roman"/>
          <w:color w:val="000000"/>
          <w:sz w:val="24"/>
          <w:szCs w:val="24"/>
          <w:lang w:eastAsia="ru-RU"/>
        </w:rPr>
      </w:pPr>
      <w:r w:rsidRPr="00083BE3">
        <w:rPr>
          <w:rFonts w:ascii="stk" w:eastAsia="Times New Roman" w:hAnsi="stk" w:cs="Times New Roman"/>
          <w:color w:val="000000"/>
          <w:sz w:val="24"/>
          <w:szCs w:val="24"/>
          <w:lang w:eastAsia="ru-RU"/>
        </w:rPr>
        <w:t>А вот примеры вопросов, которые помогут </w:t>
      </w:r>
      <w:r w:rsidRPr="00083BE3">
        <w:rPr>
          <w:rFonts w:ascii="stk" w:eastAsia="Times New Roman" w:hAnsi="stk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дать оценку занятию после его окончания:</w:t>
      </w:r>
    </w:p>
    <w:p w:rsidR="00083BE3" w:rsidRPr="00083BE3" w:rsidRDefault="00083BE3" w:rsidP="00083BE3">
      <w:pPr>
        <w:numPr>
          <w:ilvl w:val="0"/>
          <w:numId w:val="4"/>
        </w:numPr>
        <w:shd w:val="clear" w:color="auto" w:fill="FFFFFF"/>
        <w:spacing w:after="100" w:afterAutospacing="1" w:line="240" w:lineRule="auto"/>
        <w:ind w:left="312" w:firstLine="0"/>
        <w:textAlignment w:val="baseline"/>
        <w:rPr>
          <w:rFonts w:ascii="stk" w:eastAsia="Times New Roman" w:hAnsi="stk" w:cs="Arial"/>
          <w:color w:val="000000"/>
          <w:sz w:val="26"/>
          <w:szCs w:val="26"/>
          <w:lang w:eastAsia="ru-RU"/>
        </w:rPr>
      </w:pPr>
      <w:r w:rsidRPr="00083BE3">
        <w:rPr>
          <w:rFonts w:ascii="stk" w:eastAsia="Times New Roman" w:hAnsi="stk" w:cs="Arial"/>
          <w:color w:val="000000"/>
          <w:sz w:val="26"/>
          <w:szCs w:val="26"/>
          <w:lang w:eastAsia="ru-RU"/>
        </w:rPr>
        <w:lastRenderedPageBreak/>
        <w:t>О чём было сегодняшнее занятие?</w:t>
      </w:r>
    </w:p>
    <w:p w:rsidR="00083BE3" w:rsidRPr="00083BE3" w:rsidRDefault="00083BE3" w:rsidP="00083BE3">
      <w:pPr>
        <w:numPr>
          <w:ilvl w:val="0"/>
          <w:numId w:val="4"/>
        </w:numPr>
        <w:shd w:val="clear" w:color="auto" w:fill="FFFFFF"/>
        <w:spacing w:after="100" w:afterAutospacing="1" w:line="240" w:lineRule="auto"/>
        <w:ind w:left="312" w:firstLine="0"/>
        <w:textAlignment w:val="baseline"/>
        <w:rPr>
          <w:rFonts w:ascii="stk" w:eastAsia="Times New Roman" w:hAnsi="stk" w:cs="Arial"/>
          <w:color w:val="000000"/>
          <w:sz w:val="26"/>
          <w:szCs w:val="26"/>
          <w:lang w:eastAsia="ru-RU"/>
        </w:rPr>
      </w:pPr>
      <w:r w:rsidRPr="00083BE3">
        <w:rPr>
          <w:rFonts w:ascii="stk" w:eastAsia="Times New Roman" w:hAnsi="stk" w:cs="Arial"/>
          <w:color w:val="000000"/>
          <w:sz w:val="26"/>
          <w:szCs w:val="26"/>
          <w:lang w:eastAsia="ru-RU"/>
        </w:rPr>
        <w:t>Что из того, что я услышал сегодня, противоречит моему предыдущему пониманию?</w:t>
      </w:r>
    </w:p>
    <w:p w:rsidR="00083BE3" w:rsidRPr="00083BE3" w:rsidRDefault="00083BE3" w:rsidP="00083BE3">
      <w:pPr>
        <w:numPr>
          <w:ilvl w:val="0"/>
          <w:numId w:val="4"/>
        </w:numPr>
        <w:shd w:val="clear" w:color="auto" w:fill="FFFFFF"/>
        <w:spacing w:after="100" w:afterAutospacing="1" w:line="240" w:lineRule="auto"/>
        <w:ind w:left="312" w:firstLine="0"/>
        <w:textAlignment w:val="baseline"/>
        <w:rPr>
          <w:rFonts w:ascii="stk" w:eastAsia="Times New Roman" w:hAnsi="stk" w:cs="Arial"/>
          <w:color w:val="000000"/>
          <w:sz w:val="26"/>
          <w:szCs w:val="26"/>
          <w:lang w:eastAsia="ru-RU"/>
        </w:rPr>
      </w:pPr>
      <w:r w:rsidRPr="00083BE3">
        <w:rPr>
          <w:rFonts w:ascii="stk" w:eastAsia="Times New Roman" w:hAnsi="stk" w:cs="Arial"/>
          <w:color w:val="000000"/>
          <w:sz w:val="26"/>
          <w:szCs w:val="26"/>
          <w:lang w:eastAsia="ru-RU"/>
        </w:rPr>
        <w:t>Как знания, полученные сегодня, связаны с </w:t>
      </w:r>
      <w:proofErr w:type="gramStart"/>
      <w:r w:rsidRPr="00083BE3">
        <w:rPr>
          <w:rFonts w:ascii="stk" w:eastAsia="Times New Roman" w:hAnsi="stk" w:cs="Arial"/>
          <w:color w:val="000000"/>
          <w:sz w:val="26"/>
          <w:szCs w:val="26"/>
          <w:lang w:eastAsia="ru-RU"/>
        </w:rPr>
        <w:t>освоенными</w:t>
      </w:r>
      <w:proofErr w:type="gramEnd"/>
      <w:r w:rsidRPr="00083BE3">
        <w:rPr>
          <w:rFonts w:ascii="stk" w:eastAsia="Times New Roman" w:hAnsi="stk" w:cs="Arial"/>
          <w:color w:val="000000"/>
          <w:sz w:val="26"/>
          <w:szCs w:val="26"/>
          <w:lang w:eastAsia="ru-RU"/>
        </w:rPr>
        <w:t xml:space="preserve"> ранее?</w:t>
      </w:r>
    </w:p>
    <w:p w:rsidR="00083BE3" w:rsidRPr="00083BE3" w:rsidRDefault="00083BE3" w:rsidP="00083BE3">
      <w:pPr>
        <w:numPr>
          <w:ilvl w:val="0"/>
          <w:numId w:val="4"/>
        </w:numPr>
        <w:shd w:val="clear" w:color="auto" w:fill="FFFFFF"/>
        <w:spacing w:after="100" w:afterAutospacing="1" w:line="240" w:lineRule="auto"/>
        <w:ind w:left="312" w:firstLine="0"/>
        <w:textAlignment w:val="baseline"/>
        <w:rPr>
          <w:rFonts w:ascii="stk" w:eastAsia="Times New Roman" w:hAnsi="stk" w:cs="Arial"/>
          <w:color w:val="000000"/>
          <w:sz w:val="26"/>
          <w:szCs w:val="26"/>
          <w:lang w:eastAsia="ru-RU"/>
        </w:rPr>
      </w:pPr>
      <w:r w:rsidRPr="00083BE3">
        <w:rPr>
          <w:rFonts w:ascii="stk" w:eastAsia="Times New Roman" w:hAnsi="stk" w:cs="Arial"/>
          <w:color w:val="000000"/>
          <w:sz w:val="26"/>
          <w:szCs w:val="26"/>
          <w:lang w:eastAsia="ru-RU"/>
        </w:rPr>
        <w:t>Что мне нужно делать сейчас, чтобы получить ответы на свои вопросы и прояснить свои сомнения?</w:t>
      </w:r>
    </w:p>
    <w:p w:rsidR="00083BE3" w:rsidRPr="00083BE3" w:rsidRDefault="00083BE3" w:rsidP="00083BE3">
      <w:pPr>
        <w:numPr>
          <w:ilvl w:val="0"/>
          <w:numId w:val="4"/>
        </w:numPr>
        <w:shd w:val="clear" w:color="auto" w:fill="FFFFFF"/>
        <w:spacing w:after="0" w:line="240" w:lineRule="auto"/>
        <w:ind w:left="312" w:firstLine="0"/>
        <w:textAlignment w:val="baseline"/>
        <w:rPr>
          <w:rFonts w:ascii="stk" w:eastAsia="Times New Roman" w:hAnsi="stk" w:cs="Arial"/>
          <w:color w:val="000000"/>
          <w:sz w:val="26"/>
          <w:szCs w:val="26"/>
          <w:lang w:eastAsia="ru-RU"/>
        </w:rPr>
      </w:pPr>
      <w:r w:rsidRPr="00083BE3">
        <w:rPr>
          <w:rFonts w:ascii="stk" w:eastAsia="Times New Roman" w:hAnsi="stk" w:cs="Arial"/>
          <w:color w:val="000000"/>
          <w:sz w:val="26"/>
          <w:szCs w:val="26"/>
          <w:lang w:eastAsia="ru-RU"/>
        </w:rPr>
        <w:t>Что мне показалось самым интересным в сегодняшнем занятии? Почему?</w:t>
      </w:r>
    </w:p>
    <w:p w:rsidR="00083BE3" w:rsidRPr="00083BE3" w:rsidRDefault="00083BE3" w:rsidP="00083BE3">
      <w:pPr>
        <w:shd w:val="clear" w:color="auto" w:fill="FFFFFF"/>
        <w:spacing w:after="195" w:line="240" w:lineRule="auto"/>
        <w:textAlignment w:val="baseline"/>
        <w:outlineLvl w:val="2"/>
        <w:rPr>
          <w:rFonts w:ascii="stk" w:eastAsia="Times New Roman" w:hAnsi="stk" w:cs="Times New Roman"/>
          <w:b/>
          <w:bCs/>
          <w:color w:val="000000"/>
          <w:sz w:val="27"/>
          <w:szCs w:val="27"/>
          <w:lang w:eastAsia="ru-RU"/>
        </w:rPr>
      </w:pPr>
      <w:r w:rsidRPr="00083BE3">
        <w:rPr>
          <w:rFonts w:ascii="stk" w:eastAsia="Times New Roman" w:hAnsi="stk" w:cs="Times New Roman"/>
          <w:b/>
          <w:bCs/>
          <w:color w:val="000000"/>
          <w:sz w:val="27"/>
          <w:szCs w:val="27"/>
          <w:lang w:eastAsia="ru-RU"/>
        </w:rPr>
        <w:t>Рефлексивные таблички</w:t>
      </w:r>
    </w:p>
    <w:p w:rsidR="00083BE3" w:rsidRPr="00083BE3" w:rsidRDefault="00083BE3" w:rsidP="00083BE3">
      <w:pPr>
        <w:shd w:val="clear" w:color="auto" w:fill="FFFFFF"/>
        <w:spacing w:after="0" w:line="240" w:lineRule="auto"/>
        <w:textAlignment w:val="baseline"/>
        <w:rPr>
          <w:rFonts w:ascii="stk" w:eastAsia="Times New Roman" w:hAnsi="stk" w:cs="Times New Roman"/>
          <w:color w:val="000000"/>
          <w:sz w:val="24"/>
          <w:szCs w:val="24"/>
          <w:lang w:eastAsia="ru-RU"/>
        </w:rPr>
      </w:pPr>
      <w:r w:rsidRPr="00083BE3">
        <w:rPr>
          <w:rFonts w:ascii="stk" w:eastAsia="Times New Roman" w:hAnsi="stk" w:cs="Times New Roman"/>
          <w:color w:val="000000"/>
          <w:sz w:val="24"/>
          <w:szCs w:val="24"/>
          <w:lang w:eastAsia="ru-RU"/>
        </w:rPr>
        <w:t>Для контроля и систематизации получаемых знаний можно использовать простой, но интересный метод самообучения — так называемые </w:t>
      </w:r>
      <w:r w:rsidRPr="00083BE3">
        <w:rPr>
          <w:rFonts w:ascii="stk" w:eastAsia="Times New Roman" w:hAnsi="stk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KWL-таблицы</w:t>
      </w:r>
      <w:r w:rsidRPr="00083BE3">
        <w:rPr>
          <w:rFonts w:ascii="stk" w:eastAsia="Times New Roman" w:hAnsi="stk" w:cs="Times New Roman"/>
          <w:color w:val="000000"/>
          <w:sz w:val="24"/>
          <w:szCs w:val="24"/>
          <w:lang w:eastAsia="ru-RU"/>
        </w:rPr>
        <w:t>. Это</w:t>
      </w:r>
      <w:r w:rsidRPr="00083BE3">
        <w:rPr>
          <w:rFonts w:ascii="stk" w:eastAsia="Times New Roman" w:hAnsi="stk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083BE3">
        <w:rPr>
          <w:rFonts w:ascii="stk" w:eastAsia="Times New Roman" w:hAnsi="stk" w:cs="Times New Roman"/>
          <w:color w:val="000000"/>
          <w:sz w:val="24"/>
          <w:szCs w:val="24"/>
          <w:lang w:eastAsia="ru-RU"/>
        </w:rPr>
        <w:t>графические органайзеры из трёх столбцов, которые в ходе освоения учебной темы нужно заполнить ответами на вопросы:</w:t>
      </w:r>
    </w:p>
    <w:p w:rsidR="00083BE3" w:rsidRPr="00083BE3" w:rsidRDefault="00083BE3" w:rsidP="00083BE3">
      <w:pPr>
        <w:numPr>
          <w:ilvl w:val="0"/>
          <w:numId w:val="5"/>
        </w:numPr>
        <w:shd w:val="clear" w:color="auto" w:fill="FFFFFF"/>
        <w:spacing w:after="0" w:afterAutospacing="1" w:line="240" w:lineRule="auto"/>
        <w:ind w:left="312" w:firstLine="0"/>
        <w:textAlignment w:val="baseline"/>
        <w:rPr>
          <w:rFonts w:ascii="stk" w:eastAsia="Times New Roman" w:hAnsi="stk" w:cs="Arial"/>
          <w:color w:val="000000"/>
          <w:sz w:val="26"/>
          <w:szCs w:val="26"/>
          <w:lang w:eastAsia="ru-RU"/>
        </w:rPr>
      </w:pPr>
      <w:r w:rsidRPr="00083BE3">
        <w:rPr>
          <w:rFonts w:ascii="stk" w:eastAsia="Times New Roman" w:hAnsi="stk" w:cs="Arial"/>
          <w:color w:val="000000"/>
          <w:sz w:val="26"/>
          <w:szCs w:val="26"/>
          <w:lang w:eastAsia="ru-RU"/>
        </w:rPr>
        <w:t>Что я </w:t>
      </w:r>
      <w:r w:rsidRPr="00083BE3">
        <w:rPr>
          <w:rFonts w:ascii="stk" w:eastAsia="Times New Roman" w:hAnsi="stk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знаю </w:t>
      </w:r>
      <w:r w:rsidRPr="00083BE3">
        <w:rPr>
          <w:rFonts w:ascii="stk" w:eastAsia="Times New Roman" w:hAnsi="stk" w:cs="Arial"/>
          <w:color w:val="000000"/>
          <w:sz w:val="26"/>
          <w:szCs w:val="26"/>
          <w:lang w:eastAsia="ru-RU"/>
        </w:rPr>
        <w:t>(</w:t>
      </w:r>
      <w:proofErr w:type="spellStart"/>
      <w:r w:rsidRPr="00083BE3">
        <w:rPr>
          <w:rFonts w:ascii="stk" w:eastAsia="Times New Roman" w:hAnsi="stk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K</w:t>
      </w:r>
      <w:r w:rsidRPr="00083BE3">
        <w:rPr>
          <w:rFonts w:ascii="stk" w:eastAsia="Times New Roman" w:hAnsi="stk" w:cs="Arial"/>
          <w:color w:val="000000"/>
          <w:sz w:val="26"/>
          <w:szCs w:val="26"/>
          <w:lang w:eastAsia="ru-RU"/>
        </w:rPr>
        <w:t>now</w:t>
      </w:r>
      <w:proofErr w:type="spellEnd"/>
      <w:r w:rsidRPr="00083BE3">
        <w:rPr>
          <w:rFonts w:ascii="stk" w:eastAsia="Times New Roman" w:hAnsi="stk" w:cs="Arial"/>
          <w:color w:val="000000"/>
          <w:sz w:val="26"/>
          <w:szCs w:val="26"/>
          <w:lang w:eastAsia="ru-RU"/>
        </w:rPr>
        <w:t>)?</w:t>
      </w:r>
    </w:p>
    <w:p w:rsidR="00083BE3" w:rsidRPr="00083BE3" w:rsidRDefault="00083BE3" w:rsidP="00083BE3">
      <w:pPr>
        <w:numPr>
          <w:ilvl w:val="0"/>
          <w:numId w:val="5"/>
        </w:numPr>
        <w:shd w:val="clear" w:color="auto" w:fill="FFFFFF"/>
        <w:spacing w:after="0" w:afterAutospacing="1" w:line="240" w:lineRule="auto"/>
        <w:ind w:left="312" w:firstLine="0"/>
        <w:textAlignment w:val="baseline"/>
        <w:rPr>
          <w:rFonts w:ascii="stk" w:eastAsia="Times New Roman" w:hAnsi="stk" w:cs="Arial"/>
          <w:color w:val="000000"/>
          <w:sz w:val="26"/>
          <w:szCs w:val="26"/>
          <w:lang w:eastAsia="ru-RU"/>
        </w:rPr>
      </w:pPr>
      <w:r w:rsidRPr="00083BE3">
        <w:rPr>
          <w:rFonts w:ascii="stk" w:eastAsia="Times New Roman" w:hAnsi="stk" w:cs="Arial"/>
          <w:color w:val="000000"/>
          <w:sz w:val="26"/>
          <w:szCs w:val="26"/>
          <w:lang w:eastAsia="ru-RU"/>
        </w:rPr>
        <w:t>Что я </w:t>
      </w:r>
      <w:r w:rsidRPr="00083BE3">
        <w:rPr>
          <w:rFonts w:ascii="stk" w:eastAsia="Times New Roman" w:hAnsi="stk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хочу</w:t>
      </w:r>
      <w:r w:rsidRPr="00083BE3">
        <w:rPr>
          <w:rFonts w:ascii="stk" w:eastAsia="Times New Roman" w:hAnsi="stk" w:cs="Arial"/>
          <w:color w:val="000000"/>
          <w:sz w:val="26"/>
          <w:szCs w:val="26"/>
          <w:lang w:eastAsia="ru-RU"/>
        </w:rPr>
        <w:t> знать (</w:t>
      </w:r>
      <w:proofErr w:type="spellStart"/>
      <w:r w:rsidRPr="00083BE3">
        <w:rPr>
          <w:rFonts w:ascii="stk" w:eastAsia="Times New Roman" w:hAnsi="stk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W</w:t>
      </w:r>
      <w:r w:rsidRPr="00083BE3">
        <w:rPr>
          <w:rFonts w:ascii="stk" w:eastAsia="Times New Roman" w:hAnsi="stk" w:cs="Arial"/>
          <w:color w:val="000000"/>
          <w:sz w:val="26"/>
          <w:szCs w:val="26"/>
          <w:lang w:eastAsia="ru-RU"/>
        </w:rPr>
        <w:t>ant</w:t>
      </w:r>
      <w:proofErr w:type="spellEnd"/>
      <w:r w:rsidRPr="00083BE3">
        <w:rPr>
          <w:rFonts w:ascii="stk" w:eastAsia="Times New Roman" w:hAnsi="stk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083BE3">
        <w:rPr>
          <w:rFonts w:ascii="stk" w:eastAsia="Times New Roman" w:hAnsi="stk" w:cs="Arial"/>
          <w:color w:val="000000"/>
          <w:sz w:val="26"/>
          <w:szCs w:val="26"/>
          <w:lang w:eastAsia="ru-RU"/>
        </w:rPr>
        <w:t>to</w:t>
      </w:r>
      <w:proofErr w:type="spellEnd"/>
      <w:r w:rsidRPr="00083BE3">
        <w:rPr>
          <w:rFonts w:ascii="stk" w:eastAsia="Times New Roman" w:hAnsi="stk" w:cs="Arial"/>
          <w:color w:val="000000"/>
          <w:sz w:val="26"/>
          <w:szCs w:val="26"/>
          <w:lang w:eastAsia="ru-RU"/>
        </w:rPr>
        <w:t> </w:t>
      </w:r>
      <w:proofErr w:type="spellStart"/>
      <w:r w:rsidRPr="00083BE3">
        <w:rPr>
          <w:rFonts w:ascii="stk" w:eastAsia="Times New Roman" w:hAnsi="stk" w:cs="Arial"/>
          <w:color w:val="000000"/>
          <w:sz w:val="26"/>
          <w:szCs w:val="26"/>
          <w:lang w:eastAsia="ru-RU"/>
        </w:rPr>
        <w:t>know</w:t>
      </w:r>
      <w:proofErr w:type="spellEnd"/>
      <w:r w:rsidRPr="00083BE3">
        <w:rPr>
          <w:rFonts w:ascii="stk" w:eastAsia="Times New Roman" w:hAnsi="stk" w:cs="Arial"/>
          <w:color w:val="000000"/>
          <w:sz w:val="26"/>
          <w:szCs w:val="26"/>
          <w:lang w:eastAsia="ru-RU"/>
        </w:rPr>
        <w:t>)?</w:t>
      </w:r>
    </w:p>
    <w:p w:rsidR="00083BE3" w:rsidRPr="00083BE3" w:rsidRDefault="00083BE3" w:rsidP="00083BE3">
      <w:pPr>
        <w:numPr>
          <w:ilvl w:val="0"/>
          <w:numId w:val="5"/>
        </w:numPr>
        <w:shd w:val="clear" w:color="auto" w:fill="FFFFFF"/>
        <w:spacing w:after="0" w:line="240" w:lineRule="auto"/>
        <w:ind w:left="312" w:firstLine="0"/>
        <w:textAlignment w:val="baseline"/>
        <w:rPr>
          <w:rFonts w:ascii="stk" w:eastAsia="Times New Roman" w:hAnsi="stk" w:cs="Arial"/>
          <w:color w:val="000000"/>
          <w:sz w:val="26"/>
          <w:szCs w:val="26"/>
          <w:lang w:eastAsia="ru-RU"/>
        </w:rPr>
      </w:pPr>
      <w:r w:rsidRPr="00083BE3">
        <w:rPr>
          <w:rFonts w:ascii="stk" w:eastAsia="Times New Roman" w:hAnsi="stk" w:cs="Arial"/>
          <w:color w:val="000000"/>
          <w:sz w:val="26"/>
          <w:szCs w:val="26"/>
          <w:lang w:eastAsia="ru-RU"/>
        </w:rPr>
        <w:t>Что я </w:t>
      </w:r>
      <w:r w:rsidRPr="00083BE3">
        <w:rPr>
          <w:rFonts w:ascii="stk" w:eastAsia="Times New Roman" w:hAnsi="stk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изучил</w:t>
      </w:r>
      <w:proofErr w:type="gramStart"/>
      <w:r w:rsidRPr="00083BE3">
        <w:rPr>
          <w:rFonts w:ascii="stk" w:eastAsia="Times New Roman" w:hAnsi="stk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(-</w:t>
      </w:r>
      <w:proofErr w:type="gramEnd"/>
      <w:r w:rsidRPr="00083BE3">
        <w:rPr>
          <w:rFonts w:ascii="stk" w:eastAsia="Times New Roman" w:hAnsi="stk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а)</w:t>
      </w:r>
      <w:r w:rsidRPr="00083BE3">
        <w:rPr>
          <w:rFonts w:ascii="stk" w:eastAsia="Times New Roman" w:hAnsi="stk" w:cs="Arial"/>
          <w:color w:val="000000"/>
          <w:sz w:val="26"/>
          <w:szCs w:val="26"/>
          <w:lang w:eastAsia="ru-RU"/>
        </w:rPr>
        <w:t> (</w:t>
      </w:r>
      <w:proofErr w:type="spellStart"/>
      <w:r w:rsidRPr="00083BE3">
        <w:rPr>
          <w:rFonts w:ascii="stk" w:eastAsia="Times New Roman" w:hAnsi="stk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L</w:t>
      </w:r>
      <w:r w:rsidRPr="00083BE3">
        <w:rPr>
          <w:rFonts w:ascii="stk" w:eastAsia="Times New Roman" w:hAnsi="stk" w:cs="Arial"/>
          <w:color w:val="000000"/>
          <w:sz w:val="26"/>
          <w:szCs w:val="26"/>
          <w:lang w:eastAsia="ru-RU"/>
        </w:rPr>
        <w:t>earned</w:t>
      </w:r>
      <w:proofErr w:type="spellEnd"/>
      <w:r w:rsidRPr="00083BE3">
        <w:rPr>
          <w:rFonts w:ascii="stk" w:eastAsia="Times New Roman" w:hAnsi="stk" w:cs="Arial"/>
          <w:color w:val="000000"/>
          <w:sz w:val="26"/>
          <w:szCs w:val="26"/>
          <w:lang w:eastAsia="ru-RU"/>
        </w:rPr>
        <w:t>)?</w:t>
      </w:r>
    </w:p>
    <w:p w:rsidR="00083BE3" w:rsidRPr="00083BE3" w:rsidRDefault="00083BE3" w:rsidP="00083BE3">
      <w:pPr>
        <w:shd w:val="clear" w:color="auto" w:fill="FFFFFF"/>
        <w:spacing w:after="100" w:afterAutospacing="1" w:line="240" w:lineRule="auto"/>
        <w:textAlignment w:val="baseline"/>
        <w:rPr>
          <w:rFonts w:ascii="stk" w:eastAsia="Times New Roman" w:hAnsi="stk" w:cs="Times New Roman"/>
          <w:color w:val="000000"/>
          <w:sz w:val="24"/>
          <w:szCs w:val="24"/>
          <w:lang w:eastAsia="ru-RU"/>
        </w:rPr>
      </w:pPr>
      <w:r w:rsidRPr="00083BE3">
        <w:rPr>
          <w:rFonts w:ascii="stk" w:eastAsia="Times New Roman" w:hAnsi="stk" w:cs="Times New Roman"/>
          <w:color w:val="000000"/>
          <w:sz w:val="24"/>
          <w:szCs w:val="24"/>
          <w:lang w:eastAsia="ru-RU"/>
        </w:rPr>
        <w:t>В начале занятия студенты могут ответить на первый вопрос — что они уже знают, что может помочь им на этом уроке. Это размышление активирует их предыдущие знания и поможет выявить возможные пробелы в понимании темы.</w:t>
      </w:r>
    </w:p>
    <w:p w:rsidR="00083BE3" w:rsidRPr="00083BE3" w:rsidRDefault="00083BE3" w:rsidP="00083BE3">
      <w:pPr>
        <w:shd w:val="clear" w:color="auto" w:fill="FFFFFF"/>
        <w:spacing w:after="195" w:line="240" w:lineRule="auto"/>
        <w:textAlignment w:val="baseline"/>
        <w:outlineLvl w:val="2"/>
        <w:rPr>
          <w:rFonts w:ascii="stk" w:eastAsia="Times New Roman" w:hAnsi="stk" w:cs="Times New Roman"/>
          <w:b/>
          <w:bCs/>
          <w:color w:val="000000"/>
          <w:sz w:val="27"/>
          <w:szCs w:val="27"/>
          <w:lang w:eastAsia="ru-RU"/>
        </w:rPr>
      </w:pPr>
      <w:r w:rsidRPr="00083BE3">
        <w:rPr>
          <w:rFonts w:ascii="stk" w:eastAsia="Times New Roman" w:hAnsi="stk" w:cs="Times New Roman"/>
          <w:b/>
          <w:bCs/>
          <w:color w:val="000000"/>
          <w:sz w:val="27"/>
          <w:szCs w:val="27"/>
          <w:lang w:eastAsia="ru-RU"/>
        </w:rPr>
        <w:t>Заметки по памяти</w:t>
      </w:r>
    </w:p>
    <w:p w:rsidR="00083BE3" w:rsidRPr="00083BE3" w:rsidRDefault="00083BE3" w:rsidP="00083BE3">
      <w:pPr>
        <w:shd w:val="clear" w:color="auto" w:fill="FFFFFF"/>
        <w:spacing w:after="100" w:afterAutospacing="1" w:line="240" w:lineRule="auto"/>
        <w:textAlignment w:val="baseline"/>
        <w:rPr>
          <w:rFonts w:ascii="stk" w:eastAsia="Times New Roman" w:hAnsi="stk" w:cs="Times New Roman"/>
          <w:color w:val="000000"/>
          <w:sz w:val="24"/>
          <w:szCs w:val="24"/>
          <w:lang w:eastAsia="ru-RU"/>
        </w:rPr>
      </w:pPr>
      <w:r w:rsidRPr="00083BE3">
        <w:rPr>
          <w:rFonts w:ascii="stk" w:eastAsia="Times New Roman" w:hAnsi="stk" w:cs="Times New Roman"/>
          <w:color w:val="000000"/>
          <w:sz w:val="24"/>
          <w:szCs w:val="24"/>
          <w:lang w:eastAsia="ru-RU"/>
        </w:rPr>
        <w:t>Делать заметки во время чтения главы учебника, конечно, полезно. Но важно, чтобы учащиеся не свели это занятие к бездумному копированию идей из книги. Полезнее читать главу небольшими фрагментами, периодически прерываясь на то, чтобы резюмировать прочитанное по памяти. А уже потом — записывать.</w:t>
      </w:r>
    </w:p>
    <w:p w:rsidR="00083BE3" w:rsidRPr="00083BE3" w:rsidRDefault="00083BE3" w:rsidP="00083BE3">
      <w:pPr>
        <w:shd w:val="clear" w:color="auto" w:fill="FFFFFF"/>
        <w:spacing w:after="100" w:afterAutospacing="1" w:line="240" w:lineRule="auto"/>
        <w:textAlignment w:val="baseline"/>
        <w:rPr>
          <w:rFonts w:ascii="stk" w:eastAsia="Times New Roman" w:hAnsi="stk" w:cs="Times New Roman"/>
          <w:color w:val="000000"/>
          <w:sz w:val="24"/>
          <w:szCs w:val="24"/>
          <w:lang w:eastAsia="ru-RU"/>
        </w:rPr>
      </w:pPr>
      <w:r w:rsidRPr="00083BE3">
        <w:rPr>
          <w:rFonts w:ascii="stk" w:eastAsia="Times New Roman" w:hAnsi="stk" w:cs="Times New Roman"/>
          <w:color w:val="000000"/>
          <w:sz w:val="24"/>
          <w:szCs w:val="24"/>
          <w:lang w:eastAsia="ru-RU"/>
        </w:rPr>
        <w:t>Подобный подход позволяет активно взаимодействовать с материалом, оценивать, сколько на самом деле запомнилось из </w:t>
      </w:r>
      <w:proofErr w:type="gramStart"/>
      <w:r w:rsidRPr="00083BE3">
        <w:rPr>
          <w:rFonts w:ascii="stk" w:eastAsia="Times New Roman" w:hAnsi="stk" w:cs="Times New Roman"/>
          <w:color w:val="000000"/>
          <w:sz w:val="24"/>
          <w:szCs w:val="24"/>
          <w:lang w:eastAsia="ru-RU"/>
        </w:rPr>
        <w:t>прочитанного</w:t>
      </w:r>
      <w:proofErr w:type="gramEnd"/>
      <w:r w:rsidRPr="00083BE3">
        <w:rPr>
          <w:rFonts w:ascii="stk" w:eastAsia="Times New Roman" w:hAnsi="stk" w:cs="Times New Roman"/>
          <w:color w:val="000000"/>
          <w:sz w:val="24"/>
          <w:szCs w:val="24"/>
          <w:lang w:eastAsia="ru-RU"/>
        </w:rPr>
        <w:t>. И поскольку ученику приходится «поднапрячься» и задействовать память, чтобы воспроизвести на бумаге полученные знания, повышается вероятность того, что он сможет понять материал лучше и запомнить больше.</w:t>
      </w:r>
    </w:p>
    <w:p w:rsidR="00083BE3" w:rsidRPr="00083BE3" w:rsidRDefault="00083BE3" w:rsidP="00083BE3">
      <w:pPr>
        <w:shd w:val="clear" w:color="auto" w:fill="FFFFFF"/>
        <w:spacing w:after="195" w:line="240" w:lineRule="auto"/>
        <w:textAlignment w:val="baseline"/>
        <w:outlineLvl w:val="2"/>
        <w:rPr>
          <w:rFonts w:ascii="stk" w:eastAsia="Times New Roman" w:hAnsi="stk" w:cs="Times New Roman"/>
          <w:b/>
          <w:bCs/>
          <w:color w:val="000000"/>
          <w:sz w:val="27"/>
          <w:szCs w:val="27"/>
          <w:lang w:eastAsia="ru-RU"/>
        </w:rPr>
      </w:pPr>
      <w:r w:rsidRPr="00083BE3">
        <w:rPr>
          <w:rFonts w:ascii="stk" w:eastAsia="Times New Roman" w:hAnsi="stk" w:cs="Times New Roman"/>
          <w:b/>
          <w:bCs/>
          <w:color w:val="000000"/>
          <w:sz w:val="27"/>
          <w:szCs w:val="27"/>
          <w:lang w:eastAsia="ru-RU"/>
        </w:rPr>
        <w:t>Мысли вслух</w:t>
      </w:r>
    </w:p>
    <w:p w:rsidR="00083BE3" w:rsidRPr="00083BE3" w:rsidRDefault="00083BE3" w:rsidP="00083BE3">
      <w:pPr>
        <w:shd w:val="clear" w:color="auto" w:fill="FFFFFF"/>
        <w:spacing w:after="100" w:afterAutospacing="1" w:line="240" w:lineRule="auto"/>
        <w:textAlignment w:val="baseline"/>
        <w:rPr>
          <w:rFonts w:ascii="stk" w:eastAsia="Times New Roman" w:hAnsi="stk" w:cs="Times New Roman"/>
          <w:color w:val="000000"/>
          <w:sz w:val="24"/>
          <w:szCs w:val="24"/>
          <w:lang w:eastAsia="ru-RU"/>
        </w:rPr>
      </w:pPr>
      <w:r w:rsidRPr="00083BE3">
        <w:rPr>
          <w:rFonts w:ascii="stk" w:eastAsia="Times New Roman" w:hAnsi="stk" w:cs="Times New Roman"/>
          <w:color w:val="000000"/>
          <w:sz w:val="24"/>
          <w:szCs w:val="24"/>
          <w:lang w:eastAsia="ru-RU"/>
        </w:rPr>
        <w:t>Некоторые педагоги не любят разговоров в классе или аудитории, а это оказалось важным аспектом развития навыков ребёнка. Проговаривание (или вербализация, если называть это явление на «научном» языке) мыслей учителю, одноклассникам или просто самому себе помогает лучше понять и глубже усвоить материал, проверить знания.</w:t>
      </w:r>
    </w:p>
    <w:p w:rsidR="00083BE3" w:rsidRPr="00083BE3" w:rsidRDefault="00083BE3" w:rsidP="00083BE3">
      <w:pPr>
        <w:spacing w:after="0" w:line="240" w:lineRule="auto"/>
        <w:textAlignment w:val="baseline"/>
        <w:rPr>
          <w:rFonts w:ascii="stk" w:eastAsia="Times New Roman" w:hAnsi="stk" w:cs="Arial"/>
          <w:color w:val="000000"/>
          <w:sz w:val="26"/>
          <w:szCs w:val="26"/>
          <w:lang w:eastAsia="ru-RU"/>
        </w:rPr>
      </w:pPr>
      <w:r w:rsidRPr="00083BE3">
        <w:rPr>
          <w:rFonts w:ascii="stk" w:eastAsia="Times New Roman" w:hAnsi="stk" w:cs="Arial"/>
          <w:noProof/>
          <w:color w:val="000000"/>
          <w:sz w:val="26"/>
          <w:szCs w:val="26"/>
          <w:lang w:eastAsia="ru-RU"/>
        </w:rPr>
        <mc:AlternateContent>
          <mc:Choice Requires="wps">
            <w:drawing>
              <wp:inline distT="0" distB="0" distL="0" distR="0" wp14:anchorId="71458645" wp14:editId="133CECFF">
                <wp:extent cx="304800" cy="304800"/>
                <wp:effectExtent l="0" t="0" r="0" b="0"/>
                <wp:docPr id="2" name="AutoShape 2" descr="https://ceditor.setka.io/clients/Y5wcTIuOndOzJ1OsacHi3bS9nZFnZeBC/css/assets/26658/img/idea_0_DVbufw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https://ceditor.setka.io/clients/Y5wcTIuOndOzJ1OsacHi3bS9nZFnZeBC/css/assets/26658/img/idea_0_DVbufw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hSZnECQMAACgGAAAOAAAAAAAAAAAAAAAAAC4CAABkcnMvZTJvRG9jLnhtbFBL&#10;AQItABQABgAIAAAAIQBMoOks2AAAAAMBAAAPAAAAAAAAAAAAAAAAAGM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</w:p>
    <w:p w:rsidR="00083BE3" w:rsidRPr="00083BE3" w:rsidRDefault="00083BE3" w:rsidP="00083BE3">
      <w:pPr>
        <w:spacing w:after="0" w:line="240" w:lineRule="auto"/>
        <w:textAlignment w:val="baseline"/>
        <w:rPr>
          <w:rFonts w:ascii="stk" w:eastAsia="Times New Roman" w:hAnsi="stk" w:cs="Arial"/>
          <w:color w:val="000000"/>
          <w:sz w:val="26"/>
          <w:szCs w:val="26"/>
          <w:lang w:eastAsia="ru-RU"/>
        </w:rPr>
      </w:pPr>
      <w:r w:rsidRPr="00083BE3">
        <w:rPr>
          <w:rFonts w:ascii="stk" w:eastAsia="Times New Roman" w:hAnsi="stk" w:cs="Arial"/>
          <w:color w:val="000000"/>
          <w:sz w:val="26"/>
          <w:szCs w:val="26"/>
          <w:lang w:eastAsia="ru-RU"/>
        </w:rPr>
        <w:t xml:space="preserve">Важно проговаривать не только алгоритм выполнения задания, но и когнитивные процессы: как и почему я пришёл к такому выводу? Благодаря такому упражнению ребёнок или подросток начнёт лучше осознавать, как работает его мышление, а значит, будет развивать навык </w:t>
      </w:r>
      <w:proofErr w:type="spellStart"/>
      <w:r w:rsidRPr="00083BE3">
        <w:rPr>
          <w:rFonts w:ascii="stk" w:eastAsia="Times New Roman" w:hAnsi="stk" w:cs="Arial"/>
          <w:color w:val="000000"/>
          <w:sz w:val="26"/>
          <w:szCs w:val="26"/>
          <w:lang w:eastAsia="ru-RU"/>
        </w:rPr>
        <w:t>метапознания</w:t>
      </w:r>
      <w:proofErr w:type="spellEnd"/>
      <w:r w:rsidRPr="00083BE3">
        <w:rPr>
          <w:rFonts w:ascii="stk" w:eastAsia="Times New Roman" w:hAnsi="stk" w:cs="Arial"/>
          <w:color w:val="000000"/>
          <w:sz w:val="26"/>
          <w:szCs w:val="26"/>
          <w:lang w:eastAsia="ru-RU"/>
        </w:rPr>
        <w:t>.</w:t>
      </w:r>
    </w:p>
    <w:p w:rsidR="00083BE3" w:rsidRPr="00083BE3" w:rsidRDefault="00083BE3" w:rsidP="00083BE3">
      <w:pPr>
        <w:shd w:val="clear" w:color="auto" w:fill="FFFFFF"/>
        <w:spacing w:after="100" w:afterAutospacing="1" w:line="240" w:lineRule="auto"/>
        <w:textAlignment w:val="baseline"/>
        <w:rPr>
          <w:rFonts w:ascii="stk" w:eastAsia="Times New Roman" w:hAnsi="stk" w:cs="Times New Roman"/>
          <w:color w:val="000000"/>
          <w:sz w:val="24"/>
          <w:szCs w:val="24"/>
          <w:lang w:eastAsia="ru-RU"/>
        </w:rPr>
      </w:pPr>
      <w:r w:rsidRPr="00083BE3">
        <w:rPr>
          <w:rFonts w:ascii="stk" w:eastAsia="Times New Roman" w:hAnsi="stk" w:cs="Times New Roman"/>
          <w:color w:val="000000"/>
          <w:sz w:val="24"/>
          <w:szCs w:val="24"/>
          <w:lang w:eastAsia="ru-RU"/>
        </w:rPr>
        <w:t>А если школьники делятся своими мыслями в классе, педагог сможет дать быструю обратную связь и объяснить, в чём были их ошибки на занятии, почему в какие-то моменты они мыслили неверно. Это будет полезно не только тем, кто ошибся, но и другим ребятам: они будут видеть, как происходит процесс последовательного мышления, и учиться применять разные стратегии для решения разных задач.</w:t>
      </w:r>
    </w:p>
    <w:p w:rsidR="0001553B" w:rsidRDefault="0001553B"/>
    <w:sectPr w:rsidR="0001553B" w:rsidSect="00F9618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1AA8"/>
    <w:multiLevelType w:val="multilevel"/>
    <w:tmpl w:val="9E3C1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5C650D"/>
    <w:multiLevelType w:val="multilevel"/>
    <w:tmpl w:val="06983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FC0684"/>
    <w:multiLevelType w:val="multilevel"/>
    <w:tmpl w:val="645EC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E47CE1"/>
    <w:multiLevelType w:val="multilevel"/>
    <w:tmpl w:val="22EC2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C642DE"/>
    <w:multiLevelType w:val="multilevel"/>
    <w:tmpl w:val="F8322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B23F85"/>
    <w:multiLevelType w:val="multilevel"/>
    <w:tmpl w:val="22629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7C6D3B"/>
    <w:multiLevelType w:val="multilevel"/>
    <w:tmpl w:val="8A682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207"/>
    <w:rsid w:val="0001553B"/>
    <w:rsid w:val="00083BE3"/>
    <w:rsid w:val="0016459C"/>
    <w:rsid w:val="00170402"/>
    <w:rsid w:val="00911207"/>
    <w:rsid w:val="00F0688E"/>
    <w:rsid w:val="00F9618B"/>
    <w:rsid w:val="00FA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6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A0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0D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6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A0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0D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4800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15" w:color="F5A74F"/>
            <w:bottom w:val="none" w:sz="0" w:space="0" w:color="auto"/>
            <w:right w:val="none" w:sz="0" w:space="0" w:color="auto"/>
          </w:divBdr>
          <w:divsChild>
            <w:div w:id="196981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87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4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8121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15" w:color="F5A74F"/>
            <w:bottom w:val="none" w:sz="0" w:space="0" w:color="auto"/>
            <w:right w:val="none" w:sz="0" w:space="0" w:color="auto"/>
          </w:divBdr>
          <w:divsChild>
            <w:div w:id="22310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lifescied.org/doi/full/10.1187/cbe.12-03-003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1056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2023-02-12T09:17:00Z</dcterms:created>
  <dcterms:modified xsi:type="dcterms:W3CDTF">2024-12-09T11:47:00Z</dcterms:modified>
</cp:coreProperties>
</file>