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233" w:rsidRPr="007B7233" w:rsidRDefault="007B7233" w:rsidP="007B723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7233">
        <w:rPr>
          <w:rFonts w:ascii="Times New Roman" w:hAnsi="Times New Roman" w:cs="Times New Roman"/>
          <w:b/>
          <w:sz w:val="28"/>
          <w:szCs w:val="28"/>
        </w:rPr>
        <w:t>Предоставление ежемесячного пособия в связи с рождением и</w:t>
      </w:r>
      <w:r>
        <w:rPr>
          <w:rFonts w:ascii="Times New Roman" w:hAnsi="Times New Roman" w:cs="Times New Roman"/>
          <w:b/>
          <w:sz w:val="28"/>
          <w:szCs w:val="28"/>
        </w:rPr>
        <w:t xml:space="preserve"> воспитанием ребенка</w:t>
      </w:r>
      <w:bookmarkStart w:id="0" w:name="_GoBack"/>
      <w:bookmarkEnd w:id="0"/>
    </w:p>
    <w:p w:rsidR="007B7233" w:rsidRDefault="007B7233" w:rsidP="007B72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7233">
        <w:rPr>
          <w:rFonts w:ascii="Times New Roman" w:hAnsi="Times New Roman" w:cs="Times New Roman"/>
          <w:sz w:val="28"/>
          <w:szCs w:val="28"/>
        </w:rPr>
        <w:t>Фондом пенсионного и социального</w:t>
      </w:r>
      <w:r>
        <w:rPr>
          <w:rFonts w:ascii="Times New Roman" w:hAnsi="Times New Roman" w:cs="Times New Roman"/>
          <w:sz w:val="28"/>
          <w:szCs w:val="28"/>
        </w:rPr>
        <w:t xml:space="preserve"> страхования (СФР) производится </w:t>
      </w:r>
      <w:r w:rsidRPr="007B7233">
        <w:rPr>
          <w:rFonts w:ascii="Times New Roman" w:hAnsi="Times New Roman" w:cs="Times New Roman"/>
          <w:sz w:val="28"/>
          <w:szCs w:val="28"/>
        </w:rPr>
        <w:t>назначение и выплата пенсий и других социа</w:t>
      </w:r>
      <w:r>
        <w:rPr>
          <w:rFonts w:ascii="Times New Roman" w:hAnsi="Times New Roman" w:cs="Times New Roman"/>
          <w:sz w:val="28"/>
          <w:szCs w:val="28"/>
        </w:rPr>
        <w:t xml:space="preserve">льных выплат, устанавливаемых </w:t>
      </w:r>
      <w:r w:rsidRPr="007B7233">
        <w:rPr>
          <w:rFonts w:ascii="Times New Roman" w:hAnsi="Times New Roman" w:cs="Times New Roman"/>
          <w:sz w:val="28"/>
          <w:szCs w:val="28"/>
        </w:rPr>
        <w:t>федеральным законода</w:t>
      </w:r>
      <w:r>
        <w:rPr>
          <w:rFonts w:ascii="Times New Roman" w:hAnsi="Times New Roman" w:cs="Times New Roman"/>
          <w:sz w:val="28"/>
          <w:szCs w:val="28"/>
        </w:rPr>
        <w:t>тельством Российской Федерации.</w:t>
      </w:r>
    </w:p>
    <w:p w:rsidR="007B7233" w:rsidRDefault="007B7233" w:rsidP="007B72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7233">
        <w:rPr>
          <w:rFonts w:ascii="Times New Roman" w:hAnsi="Times New Roman" w:cs="Times New Roman"/>
          <w:sz w:val="28"/>
          <w:szCs w:val="28"/>
        </w:rPr>
        <w:t>В соответствии со статьей 9 Федераль</w:t>
      </w:r>
      <w:r>
        <w:rPr>
          <w:rFonts w:ascii="Times New Roman" w:hAnsi="Times New Roman" w:cs="Times New Roman"/>
          <w:sz w:val="28"/>
          <w:szCs w:val="28"/>
        </w:rPr>
        <w:t xml:space="preserve">ного закона от 19.05.1995 № 81- </w:t>
      </w:r>
      <w:r w:rsidRPr="007B7233">
        <w:rPr>
          <w:rFonts w:ascii="Times New Roman" w:hAnsi="Times New Roman" w:cs="Times New Roman"/>
          <w:sz w:val="28"/>
          <w:szCs w:val="28"/>
        </w:rPr>
        <w:t>ФЗ «О государственных посо</w:t>
      </w:r>
      <w:r>
        <w:rPr>
          <w:rFonts w:ascii="Times New Roman" w:hAnsi="Times New Roman" w:cs="Times New Roman"/>
          <w:sz w:val="28"/>
          <w:szCs w:val="28"/>
        </w:rPr>
        <w:t xml:space="preserve">биях гражданам, имеющим детей», </w:t>
      </w:r>
      <w:r w:rsidRPr="007B7233">
        <w:rPr>
          <w:rFonts w:ascii="Times New Roman" w:hAnsi="Times New Roman" w:cs="Times New Roman"/>
          <w:sz w:val="28"/>
          <w:szCs w:val="28"/>
        </w:rPr>
        <w:t>нуждающимся в социальной поддержке беременным же</w:t>
      </w:r>
      <w:r>
        <w:rPr>
          <w:rFonts w:ascii="Times New Roman" w:hAnsi="Times New Roman" w:cs="Times New Roman"/>
          <w:sz w:val="28"/>
          <w:szCs w:val="28"/>
        </w:rPr>
        <w:t xml:space="preserve">нщинам и лицам, </w:t>
      </w:r>
      <w:r w:rsidRPr="007B7233">
        <w:rPr>
          <w:rFonts w:ascii="Times New Roman" w:hAnsi="Times New Roman" w:cs="Times New Roman"/>
          <w:sz w:val="28"/>
          <w:szCs w:val="28"/>
        </w:rPr>
        <w:t>имеющим детей в возрасте до 17 лет предо</w:t>
      </w:r>
      <w:r>
        <w:rPr>
          <w:rFonts w:ascii="Times New Roman" w:hAnsi="Times New Roman" w:cs="Times New Roman"/>
          <w:sz w:val="28"/>
          <w:szCs w:val="28"/>
        </w:rPr>
        <w:t xml:space="preserve">ставляется право на ежемесячное </w:t>
      </w:r>
      <w:r w:rsidRPr="007B7233">
        <w:rPr>
          <w:rFonts w:ascii="Times New Roman" w:hAnsi="Times New Roman" w:cs="Times New Roman"/>
          <w:sz w:val="28"/>
          <w:szCs w:val="28"/>
        </w:rPr>
        <w:t>пособие в связи с рождением и воспитанием ре</w:t>
      </w:r>
      <w:r>
        <w:rPr>
          <w:rFonts w:ascii="Times New Roman" w:hAnsi="Times New Roman" w:cs="Times New Roman"/>
          <w:sz w:val="28"/>
          <w:szCs w:val="28"/>
        </w:rPr>
        <w:t xml:space="preserve">бенка (далее – Единое пособие), </w:t>
      </w:r>
      <w:r w:rsidRPr="007B7233">
        <w:rPr>
          <w:rFonts w:ascii="Times New Roman" w:hAnsi="Times New Roman" w:cs="Times New Roman"/>
          <w:sz w:val="28"/>
          <w:szCs w:val="28"/>
        </w:rPr>
        <w:t>при условии, если они являются гр</w:t>
      </w:r>
      <w:r>
        <w:rPr>
          <w:rFonts w:ascii="Times New Roman" w:hAnsi="Times New Roman" w:cs="Times New Roman"/>
          <w:sz w:val="28"/>
          <w:szCs w:val="28"/>
        </w:rPr>
        <w:t xml:space="preserve">ажданами Российской Федерации и </w:t>
      </w:r>
      <w:r w:rsidRPr="007B7233">
        <w:rPr>
          <w:rFonts w:ascii="Times New Roman" w:hAnsi="Times New Roman" w:cs="Times New Roman"/>
          <w:sz w:val="28"/>
          <w:szCs w:val="28"/>
        </w:rPr>
        <w:t>постоянно проживают на территории Рос</w:t>
      </w:r>
      <w:r>
        <w:rPr>
          <w:rFonts w:ascii="Times New Roman" w:hAnsi="Times New Roman" w:cs="Times New Roman"/>
          <w:sz w:val="28"/>
          <w:szCs w:val="28"/>
        </w:rPr>
        <w:t xml:space="preserve">сийской Федерации, при условии, </w:t>
      </w:r>
      <w:r w:rsidRPr="007B7233">
        <w:rPr>
          <w:rFonts w:ascii="Times New Roman" w:hAnsi="Times New Roman" w:cs="Times New Roman"/>
          <w:sz w:val="28"/>
          <w:szCs w:val="28"/>
        </w:rPr>
        <w:t>что размер среднедушевого дох</w:t>
      </w:r>
      <w:r>
        <w:rPr>
          <w:rFonts w:ascii="Times New Roman" w:hAnsi="Times New Roman" w:cs="Times New Roman"/>
          <w:sz w:val="28"/>
          <w:szCs w:val="28"/>
        </w:rPr>
        <w:t xml:space="preserve">ода семьи не превышает величину </w:t>
      </w:r>
      <w:r w:rsidRPr="007B7233">
        <w:rPr>
          <w:rFonts w:ascii="Times New Roman" w:hAnsi="Times New Roman" w:cs="Times New Roman"/>
          <w:sz w:val="28"/>
          <w:szCs w:val="28"/>
        </w:rPr>
        <w:t>прожиточного минимума на душу насе</w:t>
      </w:r>
      <w:r>
        <w:rPr>
          <w:rFonts w:ascii="Times New Roman" w:hAnsi="Times New Roman" w:cs="Times New Roman"/>
          <w:sz w:val="28"/>
          <w:szCs w:val="28"/>
        </w:rPr>
        <w:t xml:space="preserve">ления, установленную в субъекте </w:t>
      </w:r>
      <w:r w:rsidRPr="007B7233">
        <w:rPr>
          <w:rFonts w:ascii="Times New Roman" w:hAnsi="Times New Roman" w:cs="Times New Roman"/>
          <w:sz w:val="28"/>
          <w:szCs w:val="28"/>
        </w:rPr>
        <w:t>Российской Федерации по месту жи</w:t>
      </w:r>
      <w:r>
        <w:rPr>
          <w:rFonts w:ascii="Times New Roman" w:hAnsi="Times New Roman" w:cs="Times New Roman"/>
          <w:sz w:val="28"/>
          <w:szCs w:val="28"/>
        </w:rPr>
        <w:t xml:space="preserve">тельства (месту пребывания) или </w:t>
      </w:r>
      <w:r w:rsidRPr="007B7233">
        <w:rPr>
          <w:rFonts w:ascii="Times New Roman" w:hAnsi="Times New Roman" w:cs="Times New Roman"/>
          <w:sz w:val="28"/>
          <w:szCs w:val="28"/>
        </w:rPr>
        <w:t>фактического проживания заявителя в соо</w:t>
      </w:r>
      <w:r>
        <w:rPr>
          <w:rFonts w:ascii="Times New Roman" w:hAnsi="Times New Roman" w:cs="Times New Roman"/>
          <w:sz w:val="28"/>
          <w:szCs w:val="28"/>
        </w:rPr>
        <w:t xml:space="preserve">тветствии с Федеральным законом </w:t>
      </w:r>
      <w:r w:rsidRPr="007B7233">
        <w:rPr>
          <w:rFonts w:ascii="Times New Roman" w:hAnsi="Times New Roman" w:cs="Times New Roman"/>
          <w:sz w:val="28"/>
          <w:szCs w:val="28"/>
        </w:rPr>
        <w:t>от 24.10.1997 № 134-ФЗ «О пр</w:t>
      </w:r>
      <w:r>
        <w:rPr>
          <w:rFonts w:ascii="Times New Roman" w:hAnsi="Times New Roman" w:cs="Times New Roman"/>
          <w:sz w:val="28"/>
          <w:szCs w:val="28"/>
        </w:rPr>
        <w:t xml:space="preserve">ожиточном минимуме в Российской </w:t>
      </w:r>
      <w:r w:rsidRPr="007B7233">
        <w:rPr>
          <w:rFonts w:ascii="Times New Roman" w:hAnsi="Times New Roman" w:cs="Times New Roman"/>
          <w:sz w:val="28"/>
          <w:szCs w:val="28"/>
        </w:rPr>
        <w:t xml:space="preserve">Федерации» на дату обращения за </w:t>
      </w:r>
      <w:r>
        <w:rPr>
          <w:rFonts w:ascii="Times New Roman" w:hAnsi="Times New Roman" w:cs="Times New Roman"/>
          <w:sz w:val="28"/>
          <w:szCs w:val="28"/>
        </w:rPr>
        <w:t>назначением указанного пособия.</w:t>
      </w:r>
    </w:p>
    <w:p w:rsidR="007B7233" w:rsidRDefault="007B7233" w:rsidP="007B72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7233">
        <w:rPr>
          <w:rFonts w:ascii="Times New Roman" w:hAnsi="Times New Roman" w:cs="Times New Roman"/>
          <w:sz w:val="28"/>
          <w:szCs w:val="28"/>
        </w:rPr>
        <w:t>Единое пособие устанавлива</w:t>
      </w:r>
      <w:r>
        <w:rPr>
          <w:rFonts w:ascii="Times New Roman" w:hAnsi="Times New Roman" w:cs="Times New Roman"/>
          <w:sz w:val="28"/>
          <w:szCs w:val="28"/>
        </w:rPr>
        <w:t xml:space="preserve">ется в соответствии с Правилами </w:t>
      </w:r>
      <w:r w:rsidRPr="007B7233">
        <w:rPr>
          <w:rFonts w:ascii="Times New Roman" w:hAnsi="Times New Roman" w:cs="Times New Roman"/>
          <w:sz w:val="28"/>
          <w:szCs w:val="28"/>
        </w:rPr>
        <w:t>назначения и выплаты ежемесячног</w:t>
      </w:r>
      <w:r>
        <w:rPr>
          <w:rFonts w:ascii="Times New Roman" w:hAnsi="Times New Roman" w:cs="Times New Roman"/>
          <w:sz w:val="28"/>
          <w:szCs w:val="28"/>
        </w:rPr>
        <w:t xml:space="preserve">о пособия в связи с рождением и </w:t>
      </w:r>
      <w:r w:rsidRPr="007B7233">
        <w:rPr>
          <w:rFonts w:ascii="Times New Roman" w:hAnsi="Times New Roman" w:cs="Times New Roman"/>
          <w:sz w:val="28"/>
          <w:szCs w:val="28"/>
        </w:rPr>
        <w:t>воспитанием ребенка в части, не опре</w:t>
      </w:r>
      <w:r>
        <w:rPr>
          <w:rFonts w:ascii="Times New Roman" w:hAnsi="Times New Roman" w:cs="Times New Roman"/>
          <w:sz w:val="28"/>
          <w:szCs w:val="28"/>
        </w:rPr>
        <w:t xml:space="preserve">деленной Федеральным законом «О </w:t>
      </w:r>
      <w:r w:rsidRPr="007B7233">
        <w:rPr>
          <w:rFonts w:ascii="Times New Roman" w:hAnsi="Times New Roman" w:cs="Times New Roman"/>
          <w:sz w:val="28"/>
          <w:szCs w:val="28"/>
        </w:rPr>
        <w:t>государственных пособиях гражданам</w:t>
      </w:r>
      <w:r>
        <w:rPr>
          <w:rFonts w:ascii="Times New Roman" w:hAnsi="Times New Roman" w:cs="Times New Roman"/>
          <w:sz w:val="28"/>
          <w:szCs w:val="28"/>
        </w:rPr>
        <w:t xml:space="preserve">, имеющим детей», утвержденными </w:t>
      </w:r>
      <w:r w:rsidRPr="007B7233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</w:t>
      </w:r>
      <w:r>
        <w:rPr>
          <w:rFonts w:ascii="Times New Roman" w:hAnsi="Times New Roman" w:cs="Times New Roman"/>
          <w:sz w:val="28"/>
          <w:szCs w:val="28"/>
        </w:rPr>
        <w:t xml:space="preserve">Федерации от 16.12.2022 № 2330, </w:t>
      </w:r>
      <w:r w:rsidRPr="007B7233">
        <w:rPr>
          <w:rFonts w:ascii="Times New Roman" w:hAnsi="Times New Roman" w:cs="Times New Roman"/>
          <w:sz w:val="28"/>
          <w:szCs w:val="28"/>
        </w:rPr>
        <w:t>на основании заявления о его назначении, по</w:t>
      </w:r>
      <w:r>
        <w:rPr>
          <w:rFonts w:ascii="Times New Roman" w:hAnsi="Times New Roman" w:cs="Times New Roman"/>
          <w:sz w:val="28"/>
          <w:szCs w:val="28"/>
        </w:rPr>
        <w:t xml:space="preserve">данного в территориальный орган </w:t>
      </w:r>
      <w:r w:rsidRPr="007B7233">
        <w:rPr>
          <w:rFonts w:ascii="Times New Roman" w:hAnsi="Times New Roman" w:cs="Times New Roman"/>
          <w:sz w:val="28"/>
          <w:szCs w:val="28"/>
        </w:rPr>
        <w:t>СФР, по сведениям, поступившим в рамках</w:t>
      </w:r>
      <w:r>
        <w:rPr>
          <w:rFonts w:ascii="Times New Roman" w:hAnsi="Times New Roman" w:cs="Times New Roman"/>
          <w:sz w:val="28"/>
          <w:szCs w:val="28"/>
        </w:rPr>
        <w:t xml:space="preserve"> межведомственного электронного </w:t>
      </w:r>
      <w:r w:rsidRPr="007B7233">
        <w:rPr>
          <w:rFonts w:ascii="Times New Roman" w:hAnsi="Times New Roman" w:cs="Times New Roman"/>
          <w:sz w:val="28"/>
          <w:szCs w:val="28"/>
        </w:rPr>
        <w:t>взаимодействия из органов и (или) организа</w:t>
      </w:r>
      <w:r>
        <w:rPr>
          <w:rFonts w:ascii="Times New Roman" w:hAnsi="Times New Roman" w:cs="Times New Roman"/>
          <w:sz w:val="28"/>
          <w:szCs w:val="28"/>
        </w:rPr>
        <w:t xml:space="preserve">ций, в распоряжении которых они </w:t>
      </w:r>
      <w:r w:rsidRPr="007B7233">
        <w:rPr>
          <w:rFonts w:ascii="Times New Roman" w:hAnsi="Times New Roman" w:cs="Times New Roman"/>
          <w:sz w:val="28"/>
          <w:szCs w:val="28"/>
        </w:rPr>
        <w:t>находятся, и (</w:t>
      </w:r>
      <w:r>
        <w:rPr>
          <w:rFonts w:ascii="Times New Roman" w:hAnsi="Times New Roman" w:cs="Times New Roman"/>
          <w:sz w:val="28"/>
          <w:szCs w:val="28"/>
        </w:rPr>
        <w:t xml:space="preserve">или) представляются заявителем. </w:t>
      </w:r>
    </w:p>
    <w:p w:rsidR="007B7233" w:rsidRPr="007B7233" w:rsidRDefault="007B7233" w:rsidP="007B72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7233">
        <w:rPr>
          <w:rFonts w:ascii="Times New Roman" w:hAnsi="Times New Roman" w:cs="Times New Roman"/>
          <w:sz w:val="28"/>
          <w:szCs w:val="28"/>
        </w:rPr>
        <w:t>Единое пособие объединило 7 мер социальной поддержки:</w:t>
      </w:r>
    </w:p>
    <w:p w:rsidR="007B7233" w:rsidRPr="007B7233" w:rsidRDefault="007B7233" w:rsidP="007B72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7233">
        <w:rPr>
          <w:rFonts w:ascii="Times New Roman" w:hAnsi="Times New Roman" w:cs="Times New Roman"/>
          <w:sz w:val="28"/>
          <w:szCs w:val="28"/>
        </w:rPr>
        <w:t>- ежемесячное пособие женщине,</w:t>
      </w:r>
      <w:r>
        <w:rPr>
          <w:rFonts w:ascii="Times New Roman" w:hAnsi="Times New Roman" w:cs="Times New Roman"/>
          <w:sz w:val="28"/>
          <w:szCs w:val="28"/>
        </w:rPr>
        <w:t xml:space="preserve"> вставшей на учет в медицинской </w:t>
      </w:r>
      <w:r w:rsidRPr="007B7233">
        <w:rPr>
          <w:rFonts w:ascii="Times New Roman" w:hAnsi="Times New Roman" w:cs="Times New Roman"/>
          <w:sz w:val="28"/>
          <w:szCs w:val="28"/>
        </w:rPr>
        <w:t>организации в ранние сроки беременности;</w:t>
      </w:r>
    </w:p>
    <w:p w:rsidR="007B7233" w:rsidRPr="007B7233" w:rsidRDefault="007B7233" w:rsidP="007B72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7233">
        <w:rPr>
          <w:rFonts w:ascii="Times New Roman" w:hAnsi="Times New Roman" w:cs="Times New Roman"/>
          <w:sz w:val="28"/>
          <w:szCs w:val="28"/>
        </w:rPr>
        <w:t>- пособие по уходу за ре</w:t>
      </w:r>
      <w:r>
        <w:rPr>
          <w:rFonts w:ascii="Times New Roman" w:hAnsi="Times New Roman" w:cs="Times New Roman"/>
          <w:sz w:val="28"/>
          <w:szCs w:val="28"/>
        </w:rPr>
        <w:t xml:space="preserve">бенком гражданам, не подлежащим </w:t>
      </w:r>
      <w:r w:rsidRPr="007B7233">
        <w:rPr>
          <w:rFonts w:ascii="Times New Roman" w:hAnsi="Times New Roman" w:cs="Times New Roman"/>
          <w:sz w:val="28"/>
          <w:szCs w:val="28"/>
        </w:rPr>
        <w:t>обязательному социальному страхованию на сл</w:t>
      </w:r>
      <w:r>
        <w:rPr>
          <w:rFonts w:ascii="Times New Roman" w:hAnsi="Times New Roman" w:cs="Times New Roman"/>
          <w:sz w:val="28"/>
          <w:szCs w:val="28"/>
        </w:rPr>
        <w:t xml:space="preserve">учай временной </w:t>
      </w:r>
      <w:r w:rsidRPr="007B7233">
        <w:rPr>
          <w:rFonts w:ascii="Times New Roman" w:hAnsi="Times New Roman" w:cs="Times New Roman"/>
          <w:sz w:val="28"/>
          <w:szCs w:val="28"/>
        </w:rPr>
        <w:t>нетрудоспособности и в связи с материнством;</w:t>
      </w:r>
    </w:p>
    <w:p w:rsidR="007B7233" w:rsidRPr="007B7233" w:rsidRDefault="007B7233" w:rsidP="007B72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7233">
        <w:rPr>
          <w:rFonts w:ascii="Times New Roman" w:hAnsi="Times New Roman" w:cs="Times New Roman"/>
          <w:sz w:val="28"/>
          <w:szCs w:val="28"/>
        </w:rPr>
        <w:t>- ежемесячная выплата в связи с р</w:t>
      </w:r>
      <w:r>
        <w:rPr>
          <w:rFonts w:ascii="Times New Roman" w:hAnsi="Times New Roman" w:cs="Times New Roman"/>
          <w:sz w:val="28"/>
          <w:szCs w:val="28"/>
        </w:rPr>
        <w:t xml:space="preserve">ождением (усыновлением) первого </w:t>
      </w:r>
      <w:r w:rsidRPr="007B7233">
        <w:rPr>
          <w:rFonts w:ascii="Times New Roman" w:hAnsi="Times New Roman" w:cs="Times New Roman"/>
          <w:sz w:val="28"/>
          <w:szCs w:val="28"/>
        </w:rPr>
        <w:t>ребенка до достижения им возраста 3 лет;</w:t>
      </w:r>
    </w:p>
    <w:p w:rsidR="007B7233" w:rsidRPr="007B7233" w:rsidRDefault="007B7233" w:rsidP="007B72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7233">
        <w:rPr>
          <w:rFonts w:ascii="Times New Roman" w:hAnsi="Times New Roman" w:cs="Times New Roman"/>
          <w:sz w:val="28"/>
          <w:szCs w:val="28"/>
        </w:rPr>
        <w:t>- ежемесячная выплата в связи с р</w:t>
      </w:r>
      <w:r>
        <w:rPr>
          <w:rFonts w:ascii="Times New Roman" w:hAnsi="Times New Roman" w:cs="Times New Roman"/>
          <w:sz w:val="28"/>
          <w:szCs w:val="28"/>
        </w:rPr>
        <w:t xml:space="preserve">ождением (усыновлением) второго </w:t>
      </w:r>
      <w:r w:rsidRPr="007B7233">
        <w:rPr>
          <w:rFonts w:ascii="Times New Roman" w:hAnsi="Times New Roman" w:cs="Times New Roman"/>
          <w:sz w:val="28"/>
          <w:szCs w:val="28"/>
        </w:rPr>
        <w:t>ребенка до достижения им возраста 3 лет из средств материнского (семейного)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7233">
        <w:rPr>
          <w:rFonts w:ascii="Times New Roman" w:hAnsi="Times New Roman" w:cs="Times New Roman"/>
          <w:sz w:val="28"/>
          <w:szCs w:val="28"/>
        </w:rPr>
        <w:t>капитала;</w:t>
      </w:r>
    </w:p>
    <w:p w:rsidR="007B7233" w:rsidRPr="007B7233" w:rsidRDefault="007B7233" w:rsidP="007B72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7233">
        <w:rPr>
          <w:rFonts w:ascii="Times New Roman" w:hAnsi="Times New Roman" w:cs="Times New Roman"/>
          <w:sz w:val="28"/>
          <w:szCs w:val="28"/>
        </w:rPr>
        <w:t>- ежемесячная выплата в связи с ро</w:t>
      </w:r>
      <w:r>
        <w:rPr>
          <w:rFonts w:ascii="Times New Roman" w:hAnsi="Times New Roman" w:cs="Times New Roman"/>
          <w:sz w:val="28"/>
          <w:szCs w:val="28"/>
        </w:rPr>
        <w:t xml:space="preserve">ждением (усыновлением) третьего </w:t>
      </w:r>
      <w:r w:rsidRPr="007B7233">
        <w:rPr>
          <w:rFonts w:ascii="Times New Roman" w:hAnsi="Times New Roman" w:cs="Times New Roman"/>
          <w:sz w:val="28"/>
          <w:szCs w:val="28"/>
        </w:rPr>
        <w:t>или последующего ребенка до достижения им возраста 3 лет;</w:t>
      </w:r>
    </w:p>
    <w:p w:rsidR="007B7233" w:rsidRPr="007B7233" w:rsidRDefault="007B7233" w:rsidP="007B72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7233">
        <w:rPr>
          <w:rFonts w:ascii="Times New Roman" w:hAnsi="Times New Roman" w:cs="Times New Roman"/>
          <w:sz w:val="28"/>
          <w:szCs w:val="28"/>
        </w:rPr>
        <w:t>- ежемесячная денежная выплата на р</w:t>
      </w:r>
      <w:r>
        <w:rPr>
          <w:rFonts w:ascii="Times New Roman" w:hAnsi="Times New Roman" w:cs="Times New Roman"/>
          <w:sz w:val="28"/>
          <w:szCs w:val="28"/>
        </w:rPr>
        <w:t xml:space="preserve">ебенка в возрасте от 3 до 7 лет </w:t>
      </w:r>
      <w:r w:rsidRPr="007B7233">
        <w:rPr>
          <w:rFonts w:ascii="Times New Roman" w:hAnsi="Times New Roman" w:cs="Times New Roman"/>
          <w:sz w:val="28"/>
          <w:szCs w:val="28"/>
        </w:rPr>
        <w:t>включительно;</w:t>
      </w:r>
    </w:p>
    <w:p w:rsidR="007B7233" w:rsidRPr="007B7233" w:rsidRDefault="007B7233" w:rsidP="007B72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7233">
        <w:rPr>
          <w:rFonts w:ascii="Times New Roman" w:hAnsi="Times New Roman" w:cs="Times New Roman"/>
          <w:sz w:val="28"/>
          <w:szCs w:val="28"/>
        </w:rPr>
        <w:t>- ежемесячная денежная выплата на ребенка в возрасте от 8 до 17 лет.</w:t>
      </w:r>
    </w:p>
    <w:p w:rsidR="007B7233" w:rsidRDefault="007B7233" w:rsidP="007B72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7233">
        <w:rPr>
          <w:rFonts w:ascii="Times New Roman" w:hAnsi="Times New Roman" w:cs="Times New Roman"/>
          <w:sz w:val="28"/>
          <w:szCs w:val="28"/>
        </w:rPr>
        <w:lastRenderedPageBreak/>
        <w:t>Для обеспечения плавного пе</w:t>
      </w:r>
      <w:r>
        <w:rPr>
          <w:rFonts w:ascii="Times New Roman" w:hAnsi="Times New Roman" w:cs="Times New Roman"/>
          <w:sz w:val="28"/>
          <w:szCs w:val="28"/>
        </w:rPr>
        <w:t xml:space="preserve">рехода от существующих выплат к </w:t>
      </w:r>
      <w:r w:rsidRPr="007B7233">
        <w:rPr>
          <w:rFonts w:ascii="Times New Roman" w:hAnsi="Times New Roman" w:cs="Times New Roman"/>
          <w:sz w:val="28"/>
          <w:szCs w:val="28"/>
        </w:rPr>
        <w:t>Единому пособию для детей, котор</w:t>
      </w:r>
      <w:r>
        <w:rPr>
          <w:rFonts w:ascii="Times New Roman" w:hAnsi="Times New Roman" w:cs="Times New Roman"/>
          <w:sz w:val="28"/>
          <w:szCs w:val="28"/>
        </w:rPr>
        <w:t xml:space="preserve">ые уже получают такие выплаты и </w:t>
      </w:r>
      <w:r w:rsidRPr="007B7233">
        <w:rPr>
          <w:rFonts w:ascii="Times New Roman" w:hAnsi="Times New Roman" w:cs="Times New Roman"/>
          <w:sz w:val="28"/>
          <w:szCs w:val="28"/>
        </w:rPr>
        <w:t>родились до конца 2022 года, предусмотрена сохранная н</w:t>
      </w:r>
      <w:r>
        <w:rPr>
          <w:rFonts w:ascii="Times New Roman" w:hAnsi="Times New Roman" w:cs="Times New Roman"/>
          <w:sz w:val="28"/>
          <w:szCs w:val="28"/>
        </w:rPr>
        <w:t xml:space="preserve">орма. Родители детей </w:t>
      </w:r>
      <w:r w:rsidRPr="007B7233">
        <w:rPr>
          <w:rFonts w:ascii="Times New Roman" w:hAnsi="Times New Roman" w:cs="Times New Roman"/>
          <w:sz w:val="28"/>
          <w:szCs w:val="28"/>
        </w:rPr>
        <w:t xml:space="preserve">до 3 лет, рождённых до 1 января 2023 года, </w:t>
      </w:r>
      <w:r>
        <w:rPr>
          <w:rFonts w:ascii="Times New Roman" w:hAnsi="Times New Roman" w:cs="Times New Roman"/>
          <w:sz w:val="28"/>
          <w:szCs w:val="28"/>
        </w:rPr>
        <w:t xml:space="preserve">могут выбрать – получать старые </w:t>
      </w:r>
      <w:r w:rsidRPr="007B7233">
        <w:rPr>
          <w:rFonts w:ascii="Times New Roman" w:hAnsi="Times New Roman" w:cs="Times New Roman"/>
          <w:sz w:val="28"/>
          <w:szCs w:val="28"/>
        </w:rPr>
        <w:t>выплаты до трёхлетия ребёнка или перей</w:t>
      </w:r>
      <w:r>
        <w:rPr>
          <w:rFonts w:ascii="Times New Roman" w:hAnsi="Times New Roman" w:cs="Times New Roman"/>
          <w:sz w:val="28"/>
          <w:szCs w:val="28"/>
        </w:rPr>
        <w:t xml:space="preserve">ти на Единое пособие. На детей, </w:t>
      </w:r>
      <w:r w:rsidRPr="007B7233">
        <w:rPr>
          <w:rFonts w:ascii="Times New Roman" w:hAnsi="Times New Roman" w:cs="Times New Roman"/>
          <w:sz w:val="28"/>
          <w:szCs w:val="28"/>
        </w:rPr>
        <w:t>рождённых с 2023 года, пособия оформл</w:t>
      </w:r>
      <w:r>
        <w:rPr>
          <w:rFonts w:ascii="Times New Roman" w:hAnsi="Times New Roman" w:cs="Times New Roman"/>
          <w:sz w:val="28"/>
          <w:szCs w:val="28"/>
        </w:rPr>
        <w:t>яются только по новым правилам.</w:t>
      </w:r>
    </w:p>
    <w:p w:rsidR="007B7233" w:rsidRPr="007B7233" w:rsidRDefault="007B7233" w:rsidP="007B72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7233">
        <w:rPr>
          <w:rFonts w:ascii="Times New Roman" w:hAnsi="Times New Roman" w:cs="Times New Roman"/>
          <w:sz w:val="28"/>
          <w:szCs w:val="28"/>
        </w:rPr>
        <w:t>Наиболее нуждающиеся семьи имею</w:t>
      </w:r>
      <w:r>
        <w:rPr>
          <w:rFonts w:ascii="Times New Roman" w:hAnsi="Times New Roman" w:cs="Times New Roman"/>
          <w:sz w:val="28"/>
          <w:szCs w:val="28"/>
        </w:rPr>
        <w:t xml:space="preserve">т возможность получения двойной </w:t>
      </w:r>
      <w:r w:rsidRPr="007B7233">
        <w:rPr>
          <w:rFonts w:ascii="Times New Roman" w:hAnsi="Times New Roman" w:cs="Times New Roman"/>
          <w:sz w:val="28"/>
          <w:szCs w:val="28"/>
        </w:rPr>
        <w:t>выплаты по выбору родителей – и из средств</w:t>
      </w:r>
      <w:r>
        <w:rPr>
          <w:rFonts w:ascii="Times New Roman" w:hAnsi="Times New Roman" w:cs="Times New Roman"/>
          <w:sz w:val="28"/>
          <w:szCs w:val="28"/>
        </w:rPr>
        <w:t xml:space="preserve"> бюджета (Единое пособие), и из </w:t>
      </w:r>
      <w:r w:rsidRPr="007B7233">
        <w:rPr>
          <w:rFonts w:ascii="Times New Roman" w:hAnsi="Times New Roman" w:cs="Times New Roman"/>
          <w:sz w:val="28"/>
          <w:szCs w:val="28"/>
        </w:rPr>
        <w:t>средств материнского капитала.</w:t>
      </w:r>
    </w:p>
    <w:p w:rsidR="007B7233" w:rsidRPr="007B7233" w:rsidRDefault="007B7233" w:rsidP="007B72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7233">
        <w:rPr>
          <w:rFonts w:ascii="Times New Roman" w:hAnsi="Times New Roman" w:cs="Times New Roman"/>
          <w:sz w:val="28"/>
          <w:szCs w:val="28"/>
        </w:rPr>
        <w:t>Право на пособие имеют:</w:t>
      </w:r>
    </w:p>
    <w:p w:rsidR="007B7233" w:rsidRPr="007B7233" w:rsidRDefault="007B7233" w:rsidP="007B72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7233">
        <w:rPr>
          <w:rFonts w:ascii="Times New Roman" w:hAnsi="Times New Roman" w:cs="Times New Roman"/>
          <w:sz w:val="28"/>
          <w:szCs w:val="28"/>
        </w:rPr>
        <w:t xml:space="preserve">- беременная женщина в случае, если </w:t>
      </w:r>
      <w:r>
        <w:rPr>
          <w:rFonts w:ascii="Times New Roman" w:hAnsi="Times New Roman" w:cs="Times New Roman"/>
          <w:sz w:val="28"/>
          <w:szCs w:val="28"/>
        </w:rPr>
        <w:t xml:space="preserve">срок её беременности составляет </w:t>
      </w:r>
      <w:r w:rsidRPr="007B7233">
        <w:rPr>
          <w:rFonts w:ascii="Times New Roman" w:hAnsi="Times New Roman" w:cs="Times New Roman"/>
          <w:sz w:val="28"/>
          <w:szCs w:val="28"/>
        </w:rPr>
        <w:t>шесть и более недель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B7233">
        <w:rPr>
          <w:rFonts w:ascii="Times New Roman" w:hAnsi="Times New Roman" w:cs="Times New Roman"/>
          <w:sz w:val="28"/>
          <w:szCs w:val="28"/>
        </w:rPr>
        <w:t xml:space="preserve"> и она встала на у</w:t>
      </w:r>
      <w:r>
        <w:rPr>
          <w:rFonts w:ascii="Times New Roman" w:hAnsi="Times New Roman" w:cs="Times New Roman"/>
          <w:sz w:val="28"/>
          <w:szCs w:val="28"/>
        </w:rPr>
        <w:t xml:space="preserve">чёт в медицинской организации в </w:t>
      </w:r>
      <w:r w:rsidRPr="007B7233">
        <w:rPr>
          <w:rFonts w:ascii="Times New Roman" w:hAnsi="Times New Roman" w:cs="Times New Roman"/>
          <w:sz w:val="28"/>
          <w:szCs w:val="28"/>
        </w:rPr>
        <w:t>ранние сроки беременности (до двенадцати недель);</w:t>
      </w:r>
    </w:p>
    <w:p w:rsidR="007B7233" w:rsidRPr="007B7233" w:rsidRDefault="007B7233" w:rsidP="007B72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7233">
        <w:rPr>
          <w:rFonts w:ascii="Times New Roman" w:hAnsi="Times New Roman" w:cs="Times New Roman"/>
          <w:sz w:val="28"/>
          <w:szCs w:val="28"/>
        </w:rPr>
        <w:t>- один из родителей (усыновителей, оп</w:t>
      </w:r>
      <w:r>
        <w:rPr>
          <w:rFonts w:ascii="Times New Roman" w:hAnsi="Times New Roman" w:cs="Times New Roman"/>
          <w:sz w:val="28"/>
          <w:szCs w:val="28"/>
        </w:rPr>
        <w:t xml:space="preserve">екунов (попечителей)) ребёнка в </w:t>
      </w:r>
      <w:r w:rsidRPr="007B7233">
        <w:rPr>
          <w:rFonts w:ascii="Times New Roman" w:hAnsi="Times New Roman" w:cs="Times New Roman"/>
          <w:sz w:val="28"/>
          <w:szCs w:val="28"/>
        </w:rPr>
        <w:t>возрасте до 17 лет.</w:t>
      </w:r>
    </w:p>
    <w:p w:rsidR="007B7233" w:rsidRDefault="007B7233" w:rsidP="007B72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7233">
        <w:rPr>
          <w:rFonts w:ascii="Times New Roman" w:hAnsi="Times New Roman" w:cs="Times New Roman"/>
          <w:sz w:val="28"/>
          <w:szCs w:val="28"/>
        </w:rPr>
        <w:t>Назначение пособия носит заявительный характер.</w:t>
      </w:r>
      <w:r>
        <w:rPr>
          <w:rFonts w:ascii="Times New Roman" w:hAnsi="Times New Roman" w:cs="Times New Roman"/>
          <w:sz w:val="28"/>
          <w:szCs w:val="28"/>
        </w:rPr>
        <w:t xml:space="preserve"> Для оформления </w:t>
      </w:r>
      <w:r w:rsidRPr="007B7233">
        <w:rPr>
          <w:rFonts w:ascii="Times New Roman" w:hAnsi="Times New Roman" w:cs="Times New Roman"/>
          <w:sz w:val="28"/>
          <w:szCs w:val="28"/>
        </w:rPr>
        <w:t>единого пособия необходимо под</w:t>
      </w:r>
      <w:r>
        <w:rPr>
          <w:rFonts w:ascii="Times New Roman" w:hAnsi="Times New Roman" w:cs="Times New Roman"/>
          <w:sz w:val="28"/>
          <w:szCs w:val="28"/>
        </w:rPr>
        <w:t xml:space="preserve">ать одно заявление через портал </w:t>
      </w:r>
      <w:r w:rsidRPr="007B7233">
        <w:rPr>
          <w:rFonts w:ascii="Times New Roman" w:hAnsi="Times New Roman" w:cs="Times New Roman"/>
          <w:sz w:val="28"/>
          <w:szCs w:val="28"/>
        </w:rPr>
        <w:t>государственных услуг, многофунк</w:t>
      </w:r>
      <w:r>
        <w:rPr>
          <w:rFonts w:ascii="Times New Roman" w:hAnsi="Times New Roman" w:cs="Times New Roman"/>
          <w:sz w:val="28"/>
          <w:szCs w:val="28"/>
        </w:rPr>
        <w:t xml:space="preserve">циональный центр предоставления </w:t>
      </w:r>
      <w:r w:rsidRPr="007B7233">
        <w:rPr>
          <w:rFonts w:ascii="Times New Roman" w:hAnsi="Times New Roman" w:cs="Times New Roman"/>
          <w:sz w:val="28"/>
          <w:szCs w:val="28"/>
        </w:rPr>
        <w:t>государственных и муниципальных усл</w:t>
      </w:r>
      <w:r>
        <w:rPr>
          <w:rFonts w:ascii="Times New Roman" w:hAnsi="Times New Roman" w:cs="Times New Roman"/>
          <w:sz w:val="28"/>
          <w:szCs w:val="28"/>
        </w:rPr>
        <w:t>уг (МФЦ) или Фонд пенсионного и социального страхования.</w:t>
      </w:r>
    </w:p>
    <w:p w:rsidR="007B7233" w:rsidRDefault="007B7233" w:rsidP="007B72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7233">
        <w:rPr>
          <w:rFonts w:ascii="Times New Roman" w:hAnsi="Times New Roman" w:cs="Times New Roman"/>
          <w:sz w:val="28"/>
          <w:szCs w:val="28"/>
        </w:rPr>
        <w:t xml:space="preserve">Рассмотрение заявления занимает </w:t>
      </w:r>
      <w:r w:rsidRPr="007B7233">
        <w:rPr>
          <w:rFonts w:ascii="Times New Roman" w:hAnsi="Times New Roman" w:cs="Times New Roman"/>
          <w:b/>
          <w:sz w:val="28"/>
          <w:szCs w:val="28"/>
        </w:rPr>
        <w:t>10 ра</w:t>
      </w:r>
      <w:r w:rsidRPr="007B7233">
        <w:rPr>
          <w:rFonts w:ascii="Times New Roman" w:hAnsi="Times New Roman" w:cs="Times New Roman"/>
          <w:b/>
          <w:sz w:val="28"/>
          <w:szCs w:val="28"/>
        </w:rPr>
        <w:t>бочих дней</w:t>
      </w:r>
      <w:r>
        <w:rPr>
          <w:rFonts w:ascii="Times New Roman" w:hAnsi="Times New Roman" w:cs="Times New Roman"/>
          <w:sz w:val="28"/>
          <w:szCs w:val="28"/>
        </w:rPr>
        <w:t xml:space="preserve">. В отдельных случаях </w:t>
      </w:r>
      <w:r w:rsidRPr="007B7233">
        <w:rPr>
          <w:rFonts w:ascii="Times New Roman" w:hAnsi="Times New Roman" w:cs="Times New Roman"/>
          <w:sz w:val="28"/>
          <w:szCs w:val="28"/>
        </w:rPr>
        <w:t xml:space="preserve">максимальный срок составит </w:t>
      </w:r>
      <w:r w:rsidRPr="007B7233">
        <w:rPr>
          <w:rFonts w:ascii="Times New Roman" w:hAnsi="Times New Roman" w:cs="Times New Roman"/>
          <w:b/>
          <w:sz w:val="28"/>
          <w:szCs w:val="28"/>
        </w:rPr>
        <w:t>30 рабочих</w:t>
      </w:r>
      <w:r w:rsidRPr="007B7233">
        <w:rPr>
          <w:rFonts w:ascii="Times New Roman" w:hAnsi="Times New Roman" w:cs="Times New Roman"/>
          <w:b/>
          <w:sz w:val="28"/>
          <w:szCs w:val="28"/>
        </w:rPr>
        <w:t xml:space="preserve"> дней</w:t>
      </w:r>
      <w:r>
        <w:rPr>
          <w:rFonts w:ascii="Times New Roman" w:hAnsi="Times New Roman" w:cs="Times New Roman"/>
          <w:sz w:val="28"/>
          <w:szCs w:val="28"/>
        </w:rPr>
        <w:t xml:space="preserve">. Первая выплата поступает </w:t>
      </w:r>
      <w:r w:rsidRPr="007B7233">
        <w:rPr>
          <w:rFonts w:ascii="Times New Roman" w:hAnsi="Times New Roman" w:cs="Times New Roman"/>
          <w:sz w:val="28"/>
          <w:szCs w:val="28"/>
        </w:rPr>
        <w:t>заявителю в течении 5 рабоч</w:t>
      </w:r>
      <w:r>
        <w:rPr>
          <w:rFonts w:ascii="Times New Roman" w:hAnsi="Times New Roman" w:cs="Times New Roman"/>
          <w:sz w:val="28"/>
          <w:szCs w:val="28"/>
        </w:rPr>
        <w:t xml:space="preserve">их дней после принятия решения. </w:t>
      </w:r>
    </w:p>
    <w:p w:rsidR="007B7233" w:rsidRDefault="007B7233" w:rsidP="007B72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7233">
        <w:rPr>
          <w:rFonts w:ascii="Times New Roman" w:hAnsi="Times New Roman" w:cs="Times New Roman"/>
          <w:sz w:val="28"/>
          <w:szCs w:val="28"/>
        </w:rPr>
        <w:t>Решение о назначении единог</w:t>
      </w:r>
      <w:r>
        <w:rPr>
          <w:rFonts w:ascii="Times New Roman" w:hAnsi="Times New Roman" w:cs="Times New Roman"/>
          <w:sz w:val="28"/>
          <w:szCs w:val="28"/>
        </w:rPr>
        <w:t xml:space="preserve">о пособия принимается по итогам </w:t>
      </w:r>
      <w:r w:rsidRPr="007B7233">
        <w:rPr>
          <w:rFonts w:ascii="Times New Roman" w:hAnsi="Times New Roman" w:cs="Times New Roman"/>
          <w:sz w:val="28"/>
          <w:szCs w:val="28"/>
        </w:rPr>
        <w:t>комплексной оценки нуждаемости с</w:t>
      </w:r>
      <w:r>
        <w:rPr>
          <w:rFonts w:ascii="Times New Roman" w:hAnsi="Times New Roman" w:cs="Times New Roman"/>
          <w:sz w:val="28"/>
          <w:szCs w:val="28"/>
        </w:rPr>
        <w:t xml:space="preserve">емьи, то есть с учетом доходов, </w:t>
      </w:r>
      <w:r w:rsidRPr="007B7233">
        <w:rPr>
          <w:rFonts w:ascii="Times New Roman" w:hAnsi="Times New Roman" w:cs="Times New Roman"/>
          <w:sz w:val="28"/>
          <w:szCs w:val="28"/>
        </w:rPr>
        <w:t>имущества, наличия заработка или об</w:t>
      </w:r>
      <w:r>
        <w:rPr>
          <w:rFonts w:ascii="Times New Roman" w:hAnsi="Times New Roman" w:cs="Times New Roman"/>
          <w:sz w:val="28"/>
          <w:szCs w:val="28"/>
        </w:rPr>
        <w:t xml:space="preserve">ъективных обстоятельств для его </w:t>
      </w:r>
      <w:r w:rsidRPr="007B7233">
        <w:rPr>
          <w:rFonts w:ascii="Times New Roman" w:hAnsi="Times New Roman" w:cs="Times New Roman"/>
          <w:sz w:val="28"/>
          <w:szCs w:val="28"/>
        </w:rPr>
        <w:t>отсутств</w:t>
      </w:r>
      <w:r>
        <w:rPr>
          <w:rFonts w:ascii="Times New Roman" w:hAnsi="Times New Roman" w:cs="Times New Roman"/>
          <w:sz w:val="28"/>
          <w:szCs w:val="28"/>
        </w:rPr>
        <w:t>ия (правило «нулевого дохода»).</w:t>
      </w:r>
    </w:p>
    <w:p w:rsidR="007B7233" w:rsidRDefault="007B7233" w:rsidP="007B72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7233">
        <w:rPr>
          <w:rFonts w:ascii="Times New Roman" w:hAnsi="Times New Roman" w:cs="Times New Roman"/>
          <w:sz w:val="28"/>
          <w:szCs w:val="28"/>
        </w:rPr>
        <w:t xml:space="preserve">Доходы каждого члена семьи </w:t>
      </w:r>
      <w:r>
        <w:rPr>
          <w:rFonts w:ascii="Times New Roman" w:hAnsi="Times New Roman" w:cs="Times New Roman"/>
          <w:sz w:val="28"/>
          <w:szCs w:val="28"/>
        </w:rPr>
        <w:t xml:space="preserve">учитываются до вычета налогов в </w:t>
      </w:r>
      <w:r w:rsidRPr="007B7233">
        <w:rPr>
          <w:rFonts w:ascii="Times New Roman" w:hAnsi="Times New Roman" w:cs="Times New Roman"/>
          <w:sz w:val="28"/>
          <w:szCs w:val="28"/>
        </w:rPr>
        <w:t>соответствии с законодательством Российской Феде</w:t>
      </w:r>
      <w:r>
        <w:rPr>
          <w:rFonts w:ascii="Times New Roman" w:hAnsi="Times New Roman" w:cs="Times New Roman"/>
          <w:sz w:val="28"/>
          <w:szCs w:val="28"/>
        </w:rPr>
        <w:t>рации.</w:t>
      </w:r>
    </w:p>
    <w:p w:rsidR="007B7233" w:rsidRDefault="007B7233" w:rsidP="007B72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7233">
        <w:rPr>
          <w:rFonts w:ascii="Times New Roman" w:hAnsi="Times New Roman" w:cs="Times New Roman"/>
          <w:sz w:val="28"/>
          <w:szCs w:val="28"/>
        </w:rPr>
        <w:t>Уменьшение доходов семьи на суммы различных понесенных расходов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7233">
        <w:rPr>
          <w:rFonts w:ascii="Times New Roman" w:hAnsi="Times New Roman" w:cs="Times New Roman"/>
          <w:sz w:val="28"/>
          <w:szCs w:val="28"/>
        </w:rPr>
        <w:t>(ипотечный платеж, платежи ЖКХ, удержив</w:t>
      </w:r>
      <w:r>
        <w:rPr>
          <w:rFonts w:ascii="Times New Roman" w:hAnsi="Times New Roman" w:cs="Times New Roman"/>
          <w:sz w:val="28"/>
          <w:szCs w:val="28"/>
        </w:rPr>
        <w:t>аемые алименты и др.) Правилами не предусмотрено.</w:t>
      </w:r>
    </w:p>
    <w:p w:rsidR="007B7233" w:rsidRDefault="007B7233" w:rsidP="007B72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7233">
        <w:rPr>
          <w:rFonts w:ascii="Times New Roman" w:hAnsi="Times New Roman" w:cs="Times New Roman"/>
          <w:sz w:val="28"/>
          <w:szCs w:val="28"/>
        </w:rPr>
        <w:t xml:space="preserve">Размер пособия составляет </w:t>
      </w:r>
      <w:r w:rsidRPr="007B7233">
        <w:rPr>
          <w:rFonts w:ascii="Times New Roman" w:hAnsi="Times New Roman" w:cs="Times New Roman"/>
          <w:b/>
          <w:sz w:val="28"/>
          <w:szCs w:val="28"/>
        </w:rPr>
        <w:t xml:space="preserve">50, 75 </w:t>
      </w:r>
      <w:r w:rsidRPr="007B7233">
        <w:rPr>
          <w:rFonts w:ascii="Times New Roman" w:hAnsi="Times New Roman" w:cs="Times New Roman"/>
          <w:b/>
          <w:sz w:val="28"/>
          <w:szCs w:val="28"/>
        </w:rPr>
        <w:t>или 100%</w:t>
      </w:r>
      <w:r>
        <w:rPr>
          <w:rFonts w:ascii="Times New Roman" w:hAnsi="Times New Roman" w:cs="Times New Roman"/>
          <w:sz w:val="28"/>
          <w:szCs w:val="28"/>
        </w:rPr>
        <w:t xml:space="preserve"> величины регионального </w:t>
      </w:r>
      <w:r w:rsidRPr="007B7233">
        <w:rPr>
          <w:rFonts w:ascii="Times New Roman" w:hAnsi="Times New Roman" w:cs="Times New Roman"/>
          <w:sz w:val="28"/>
          <w:szCs w:val="28"/>
        </w:rPr>
        <w:t>прожиточного минимума на детей, если выпл</w:t>
      </w:r>
      <w:r>
        <w:rPr>
          <w:rFonts w:ascii="Times New Roman" w:hAnsi="Times New Roman" w:cs="Times New Roman"/>
          <w:sz w:val="28"/>
          <w:szCs w:val="28"/>
        </w:rPr>
        <w:t xml:space="preserve">ата назначается на ребенка от 0 </w:t>
      </w:r>
      <w:r w:rsidRPr="007B7233">
        <w:rPr>
          <w:rFonts w:ascii="Times New Roman" w:hAnsi="Times New Roman" w:cs="Times New Roman"/>
          <w:sz w:val="28"/>
          <w:szCs w:val="28"/>
        </w:rPr>
        <w:t>до 17 лет, и 50%, 75% или 100% от реги</w:t>
      </w:r>
      <w:r>
        <w:rPr>
          <w:rFonts w:ascii="Times New Roman" w:hAnsi="Times New Roman" w:cs="Times New Roman"/>
          <w:sz w:val="28"/>
          <w:szCs w:val="28"/>
        </w:rPr>
        <w:t xml:space="preserve">онального прожиточного минимума </w:t>
      </w:r>
      <w:r w:rsidRPr="007B7233">
        <w:rPr>
          <w:rFonts w:ascii="Times New Roman" w:hAnsi="Times New Roman" w:cs="Times New Roman"/>
          <w:sz w:val="28"/>
          <w:szCs w:val="28"/>
        </w:rPr>
        <w:t xml:space="preserve">трудоспособного населения, если выплата </w:t>
      </w:r>
      <w:r>
        <w:rPr>
          <w:rFonts w:ascii="Times New Roman" w:hAnsi="Times New Roman" w:cs="Times New Roman"/>
          <w:sz w:val="28"/>
          <w:szCs w:val="28"/>
        </w:rPr>
        <w:t>назначается беременной женщине.</w:t>
      </w:r>
    </w:p>
    <w:p w:rsidR="007B7233" w:rsidRDefault="007B7233" w:rsidP="007B72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7233">
        <w:rPr>
          <w:rFonts w:ascii="Times New Roman" w:hAnsi="Times New Roman" w:cs="Times New Roman"/>
          <w:b/>
          <w:sz w:val="28"/>
          <w:szCs w:val="28"/>
        </w:rPr>
        <w:t>50%</w:t>
      </w:r>
      <w:r w:rsidRPr="007B7233">
        <w:rPr>
          <w:rFonts w:ascii="Times New Roman" w:hAnsi="Times New Roman" w:cs="Times New Roman"/>
          <w:sz w:val="28"/>
          <w:szCs w:val="28"/>
        </w:rPr>
        <w:t xml:space="preserve"> от прожиточного минимума на р</w:t>
      </w:r>
      <w:r>
        <w:rPr>
          <w:rFonts w:ascii="Times New Roman" w:hAnsi="Times New Roman" w:cs="Times New Roman"/>
          <w:sz w:val="28"/>
          <w:szCs w:val="28"/>
        </w:rPr>
        <w:t xml:space="preserve">ебенка или беременной женщине в </w:t>
      </w:r>
      <w:r w:rsidRPr="007B7233">
        <w:rPr>
          <w:rFonts w:ascii="Times New Roman" w:hAnsi="Times New Roman" w:cs="Times New Roman"/>
          <w:sz w:val="28"/>
          <w:szCs w:val="28"/>
        </w:rPr>
        <w:t xml:space="preserve">регионе - это базовый размер пособия. </w:t>
      </w:r>
      <w:r w:rsidRPr="007B7233">
        <w:rPr>
          <w:rFonts w:ascii="Times New Roman" w:hAnsi="Times New Roman" w:cs="Times New Roman"/>
          <w:b/>
          <w:sz w:val="28"/>
          <w:szCs w:val="28"/>
        </w:rPr>
        <w:t>75%</w:t>
      </w:r>
      <w:r w:rsidRPr="007B7233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назначается в том случае, если </w:t>
      </w:r>
      <w:r w:rsidRPr="007B7233">
        <w:rPr>
          <w:rFonts w:ascii="Times New Roman" w:hAnsi="Times New Roman" w:cs="Times New Roman"/>
          <w:sz w:val="28"/>
          <w:szCs w:val="28"/>
        </w:rPr>
        <w:t>при назначении 50% доход семьи все ра</w:t>
      </w:r>
      <w:r>
        <w:rPr>
          <w:rFonts w:ascii="Times New Roman" w:hAnsi="Times New Roman" w:cs="Times New Roman"/>
          <w:sz w:val="28"/>
          <w:szCs w:val="28"/>
        </w:rPr>
        <w:t xml:space="preserve">вно остался меньше прожиточного </w:t>
      </w:r>
      <w:r w:rsidRPr="007B7233">
        <w:rPr>
          <w:rFonts w:ascii="Times New Roman" w:hAnsi="Times New Roman" w:cs="Times New Roman"/>
          <w:sz w:val="28"/>
          <w:szCs w:val="28"/>
        </w:rPr>
        <w:t xml:space="preserve">минимума, </w:t>
      </w:r>
      <w:r w:rsidRPr="007B7233">
        <w:rPr>
          <w:rFonts w:ascii="Times New Roman" w:hAnsi="Times New Roman" w:cs="Times New Roman"/>
          <w:b/>
          <w:sz w:val="28"/>
          <w:szCs w:val="28"/>
        </w:rPr>
        <w:t>100%</w:t>
      </w:r>
      <w:r w:rsidRPr="007B7233">
        <w:rPr>
          <w:rFonts w:ascii="Times New Roman" w:hAnsi="Times New Roman" w:cs="Times New Roman"/>
          <w:sz w:val="28"/>
          <w:szCs w:val="28"/>
        </w:rPr>
        <w:t xml:space="preserve"> - если прожиточный миниму</w:t>
      </w:r>
      <w:r>
        <w:rPr>
          <w:rFonts w:ascii="Times New Roman" w:hAnsi="Times New Roman" w:cs="Times New Roman"/>
          <w:sz w:val="28"/>
          <w:szCs w:val="28"/>
        </w:rPr>
        <w:t>м не достигнут и при назначении 75%.</w:t>
      </w:r>
    </w:p>
    <w:p w:rsidR="007B7233" w:rsidRDefault="007B7233" w:rsidP="007B72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7233">
        <w:rPr>
          <w:rFonts w:ascii="Times New Roman" w:hAnsi="Times New Roman" w:cs="Times New Roman"/>
          <w:sz w:val="28"/>
          <w:szCs w:val="28"/>
        </w:rPr>
        <w:t>Семьям с несколькими детьм</w:t>
      </w:r>
      <w:r>
        <w:rPr>
          <w:rFonts w:ascii="Times New Roman" w:hAnsi="Times New Roman" w:cs="Times New Roman"/>
          <w:sz w:val="28"/>
          <w:szCs w:val="28"/>
        </w:rPr>
        <w:t xml:space="preserve">и от 0 до 17 лет единое пособие </w:t>
      </w:r>
      <w:r w:rsidRPr="007B7233">
        <w:rPr>
          <w:rFonts w:ascii="Times New Roman" w:hAnsi="Times New Roman" w:cs="Times New Roman"/>
          <w:sz w:val="28"/>
          <w:szCs w:val="28"/>
        </w:rPr>
        <w:t>выплачивается на каждого ребенка до</w:t>
      </w:r>
      <w:r>
        <w:rPr>
          <w:rFonts w:ascii="Times New Roman" w:hAnsi="Times New Roman" w:cs="Times New Roman"/>
          <w:sz w:val="28"/>
          <w:szCs w:val="28"/>
        </w:rPr>
        <w:t xml:space="preserve"> достижения им возраста 17 лет.</w:t>
      </w:r>
    </w:p>
    <w:p w:rsidR="007B7233" w:rsidRDefault="007B7233" w:rsidP="007B72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7233">
        <w:rPr>
          <w:rFonts w:ascii="Times New Roman" w:hAnsi="Times New Roman" w:cs="Times New Roman"/>
          <w:sz w:val="28"/>
          <w:szCs w:val="28"/>
        </w:rPr>
        <w:t>Единое пособие на детей назначается н</w:t>
      </w:r>
      <w:r>
        <w:rPr>
          <w:rFonts w:ascii="Times New Roman" w:hAnsi="Times New Roman" w:cs="Times New Roman"/>
          <w:sz w:val="28"/>
          <w:szCs w:val="28"/>
        </w:rPr>
        <w:t xml:space="preserve">а 12 месяцев с месяца обращения </w:t>
      </w:r>
      <w:r w:rsidRPr="007B7233">
        <w:rPr>
          <w:rFonts w:ascii="Times New Roman" w:hAnsi="Times New Roman" w:cs="Times New Roman"/>
          <w:sz w:val="28"/>
          <w:szCs w:val="28"/>
        </w:rPr>
        <w:t>(с месяца рождения ребенка, если обращение за назначением посо</w:t>
      </w:r>
      <w:r>
        <w:rPr>
          <w:rFonts w:ascii="Times New Roman" w:hAnsi="Times New Roman" w:cs="Times New Roman"/>
          <w:sz w:val="28"/>
          <w:szCs w:val="28"/>
        </w:rPr>
        <w:t xml:space="preserve">бия </w:t>
      </w:r>
      <w:r w:rsidRPr="007B7233">
        <w:rPr>
          <w:rFonts w:ascii="Times New Roman" w:hAnsi="Times New Roman" w:cs="Times New Roman"/>
          <w:sz w:val="28"/>
          <w:szCs w:val="28"/>
        </w:rPr>
        <w:lastRenderedPageBreak/>
        <w:t>последовало не позднее 6 месяцев с даты р</w:t>
      </w:r>
      <w:r>
        <w:rPr>
          <w:rFonts w:ascii="Times New Roman" w:hAnsi="Times New Roman" w:cs="Times New Roman"/>
          <w:sz w:val="28"/>
          <w:szCs w:val="28"/>
        </w:rPr>
        <w:t xml:space="preserve">ождения ребенка) и продлевается </w:t>
      </w:r>
      <w:r w:rsidRPr="007B7233">
        <w:rPr>
          <w:rFonts w:ascii="Times New Roman" w:hAnsi="Times New Roman" w:cs="Times New Roman"/>
          <w:sz w:val="28"/>
          <w:szCs w:val="28"/>
        </w:rPr>
        <w:t>по заявлению. Заявление о продлении</w:t>
      </w:r>
      <w:r>
        <w:rPr>
          <w:rFonts w:ascii="Times New Roman" w:hAnsi="Times New Roman" w:cs="Times New Roman"/>
          <w:sz w:val="28"/>
          <w:szCs w:val="28"/>
        </w:rPr>
        <w:t xml:space="preserve"> выплаты на очередной год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можно </w:t>
      </w:r>
      <w:r w:rsidRPr="007B7233">
        <w:rPr>
          <w:rFonts w:ascii="Times New Roman" w:hAnsi="Times New Roman" w:cs="Times New Roman"/>
          <w:sz w:val="28"/>
          <w:szCs w:val="28"/>
        </w:rPr>
        <w:t>подать</w:t>
      </w:r>
      <w:proofErr w:type="gramEnd"/>
      <w:r w:rsidRPr="007B7233">
        <w:rPr>
          <w:rFonts w:ascii="Times New Roman" w:hAnsi="Times New Roman" w:cs="Times New Roman"/>
          <w:sz w:val="28"/>
          <w:szCs w:val="28"/>
        </w:rPr>
        <w:t xml:space="preserve"> начиная с месяца, в котором заканчива</w:t>
      </w:r>
      <w:r>
        <w:rPr>
          <w:rFonts w:ascii="Times New Roman" w:hAnsi="Times New Roman" w:cs="Times New Roman"/>
          <w:sz w:val="28"/>
          <w:szCs w:val="28"/>
        </w:rPr>
        <w:t>ется ранее назначенное пособие.</w:t>
      </w:r>
    </w:p>
    <w:p w:rsidR="007B7233" w:rsidRPr="007B7233" w:rsidRDefault="007B7233" w:rsidP="007B72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7233">
        <w:rPr>
          <w:rFonts w:ascii="Times New Roman" w:hAnsi="Times New Roman" w:cs="Times New Roman"/>
          <w:sz w:val="28"/>
          <w:szCs w:val="28"/>
        </w:rPr>
        <w:t>Единое пособие беременным женщинам н</w:t>
      </w:r>
      <w:r>
        <w:rPr>
          <w:rFonts w:ascii="Times New Roman" w:hAnsi="Times New Roman" w:cs="Times New Roman"/>
          <w:sz w:val="28"/>
          <w:szCs w:val="28"/>
        </w:rPr>
        <w:t xml:space="preserve">азначается за период, начиная </w:t>
      </w:r>
      <w:r w:rsidRPr="007B7233">
        <w:rPr>
          <w:rFonts w:ascii="Times New Roman" w:hAnsi="Times New Roman" w:cs="Times New Roman"/>
          <w:sz w:val="28"/>
          <w:szCs w:val="28"/>
        </w:rPr>
        <w:t>с месяца постановки ее на учет в медиц</w:t>
      </w:r>
      <w:r>
        <w:rPr>
          <w:rFonts w:ascii="Times New Roman" w:hAnsi="Times New Roman" w:cs="Times New Roman"/>
          <w:sz w:val="28"/>
          <w:szCs w:val="28"/>
        </w:rPr>
        <w:t xml:space="preserve">инской организации, но не ранее </w:t>
      </w:r>
      <w:r w:rsidRPr="007B7233">
        <w:rPr>
          <w:rFonts w:ascii="Times New Roman" w:hAnsi="Times New Roman" w:cs="Times New Roman"/>
          <w:sz w:val="28"/>
          <w:szCs w:val="28"/>
        </w:rPr>
        <w:t xml:space="preserve">наступления срока беременности 6 недель </w:t>
      </w:r>
      <w:r>
        <w:rPr>
          <w:rFonts w:ascii="Times New Roman" w:hAnsi="Times New Roman" w:cs="Times New Roman"/>
          <w:sz w:val="28"/>
          <w:szCs w:val="28"/>
        </w:rPr>
        <w:t xml:space="preserve">и выплачивается до месяца родов </w:t>
      </w:r>
      <w:r w:rsidRPr="007B7233">
        <w:rPr>
          <w:rFonts w:ascii="Times New Roman" w:hAnsi="Times New Roman" w:cs="Times New Roman"/>
          <w:sz w:val="28"/>
          <w:szCs w:val="28"/>
        </w:rPr>
        <w:t>или прерывания беременности (включительно).</w:t>
      </w:r>
    </w:p>
    <w:sectPr w:rsidR="007B7233" w:rsidRPr="007B7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C6D"/>
    <w:rsid w:val="007B7233"/>
    <w:rsid w:val="008877A7"/>
    <w:rsid w:val="00F7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6B186"/>
  <w15:chartTrackingRefBased/>
  <w15:docId w15:val="{2BA15304-4CE6-4651-BFDA-22D56BF34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72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853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Потапова Софья Сергеевна</dc:creator>
  <cp:keywords/>
  <dc:description/>
  <cp:lastModifiedBy>Потапова Софья Сергеевна</cp:lastModifiedBy>
  <cp:revision>2</cp:revision>
  <dcterms:created xsi:type="dcterms:W3CDTF">2024-04-23T09:11:00Z</dcterms:created>
  <dcterms:modified xsi:type="dcterms:W3CDTF">2024-04-23T09:11:00Z</dcterms:modified>
</cp:coreProperties>
</file>