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EF" w:rsidRPr="004F3AFD" w:rsidRDefault="00DE16EF" w:rsidP="00DE16EF">
      <w:pPr>
        <w:widowControl w:val="0"/>
        <w:autoSpaceDE w:val="0"/>
        <w:autoSpaceDN w:val="0"/>
        <w:adjustRightInd w:val="0"/>
        <w:spacing w:after="0" w:line="370" w:lineRule="exact"/>
        <w:rPr>
          <w:rFonts w:ascii="Arial" w:hAnsi="Arial" w:cs="Arial"/>
          <w:sz w:val="20"/>
          <w:szCs w:val="20"/>
        </w:rPr>
      </w:pPr>
    </w:p>
    <w:p w:rsidR="00DE16EF" w:rsidRPr="004F3AFD" w:rsidRDefault="00DE16EF" w:rsidP="00DE16EF">
      <w:pPr>
        <w:widowControl w:val="0"/>
        <w:tabs>
          <w:tab w:val="left" w:pos="1843"/>
        </w:tabs>
        <w:overflowPunct w:val="0"/>
        <w:autoSpaceDE w:val="0"/>
        <w:autoSpaceDN w:val="0"/>
        <w:adjustRightInd w:val="0"/>
        <w:spacing w:after="0"/>
        <w:jc w:val="center"/>
        <w:rPr>
          <w:rFonts w:ascii="Arial" w:hAnsi="Arial" w:cs="Arial"/>
          <w:sz w:val="20"/>
          <w:szCs w:val="20"/>
        </w:rPr>
      </w:pPr>
      <w:r w:rsidRPr="004F3AFD">
        <w:rPr>
          <w:rFonts w:ascii="Arial" w:hAnsi="Arial" w:cs="Arial"/>
          <w:b/>
          <w:bCs/>
          <w:sz w:val="20"/>
          <w:szCs w:val="20"/>
        </w:rPr>
        <w:t>ПРОЕКТИРОВАНИЕ ИНДИВИДУАЛЬНОГО ПЛАНА ПРОФЕССИОНАЛЬНОГО РАЗВИТИЯ ПЕДАГОГА НА ОСНОВЕ РЕЗУЛЬТАТОВ САМОАНАЛИЗА</w:t>
      </w:r>
    </w:p>
    <w:p w:rsidR="00DE16EF" w:rsidRPr="004F3AFD" w:rsidRDefault="00DE16EF" w:rsidP="00DE16EF">
      <w:pPr>
        <w:widowControl w:val="0"/>
        <w:tabs>
          <w:tab w:val="left" w:pos="1843"/>
        </w:tabs>
        <w:autoSpaceDE w:val="0"/>
        <w:autoSpaceDN w:val="0"/>
        <w:adjustRightInd w:val="0"/>
        <w:spacing w:after="0" w:line="240" w:lineRule="auto"/>
        <w:rPr>
          <w:rFonts w:ascii="Arial" w:hAnsi="Arial" w:cs="Arial"/>
          <w:sz w:val="20"/>
          <w:szCs w:val="20"/>
        </w:rPr>
      </w:pPr>
      <w:r w:rsidRPr="004F3AFD">
        <w:rPr>
          <w:rFonts w:ascii="Arial" w:hAnsi="Arial" w:cs="Arial"/>
          <w:b/>
          <w:bCs/>
          <w:sz w:val="20"/>
          <w:szCs w:val="20"/>
        </w:rPr>
        <w:t>И САМООЦЕНКИ ПРОФЕССИОНАЛЬНОЙ ДЕЯТЕЛЬНОСТИ</w:t>
      </w:r>
    </w:p>
    <w:p w:rsidR="00DE16EF" w:rsidRPr="004F3AFD" w:rsidRDefault="00DE16EF" w:rsidP="00DE16EF">
      <w:pPr>
        <w:widowControl w:val="0"/>
        <w:tabs>
          <w:tab w:val="left" w:pos="1843"/>
        </w:tabs>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Методические рекомендации</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5" w:lineRule="auto"/>
        <w:jc w:val="both"/>
        <w:rPr>
          <w:rFonts w:ascii="Arial" w:hAnsi="Arial" w:cs="Arial"/>
          <w:sz w:val="20"/>
          <w:szCs w:val="20"/>
        </w:rPr>
      </w:pPr>
      <w:bookmarkStart w:id="0" w:name="page3"/>
      <w:bookmarkEnd w:id="0"/>
      <w:r w:rsidRPr="004F3AFD">
        <w:rPr>
          <w:rFonts w:ascii="Arial" w:hAnsi="Arial" w:cs="Arial"/>
          <w:sz w:val="20"/>
          <w:szCs w:val="20"/>
        </w:rPr>
        <w:t>В методических рекомендациях представлены материалы, использование которых поможет педагогу в составлении индивидуального плана профессионального развития по результатам самоанализа и самооценки профессиональной деятельности на основе профессионального стандарта «Педагог» и требований должностных функций. Методические материалы предназначены учителям начального, основного, среднего общего образования.</w: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bookmarkStart w:id="1" w:name="page5"/>
      <w:bookmarkStart w:id="2" w:name="page7"/>
      <w:bookmarkEnd w:id="1"/>
      <w:bookmarkEnd w:id="2"/>
      <w:r w:rsidRPr="004F3AFD">
        <w:rPr>
          <w:rFonts w:ascii="Arial" w:hAnsi="Arial" w:cs="Arial"/>
          <w:b/>
          <w:bCs/>
          <w:sz w:val="20"/>
          <w:szCs w:val="20"/>
        </w:rPr>
        <w:t>ВВЕДЕНИЕ</w:t>
      </w:r>
    </w:p>
    <w:p w:rsidR="00DE16EF" w:rsidRPr="004F3AFD" w:rsidRDefault="00DE16EF" w:rsidP="00DE16EF">
      <w:pPr>
        <w:widowControl w:val="0"/>
        <w:autoSpaceDE w:val="0"/>
        <w:autoSpaceDN w:val="0"/>
        <w:adjustRightInd w:val="0"/>
        <w:spacing w:after="0" w:line="241" w:lineRule="exact"/>
        <w:rPr>
          <w:rFonts w:ascii="Arial" w:hAnsi="Arial" w:cs="Arial"/>
          <w:sz w:val="20"/>
          <w:szCs w:val="20"/>
        </w:rPr>
      </w:pPr>
    </w:p>
    <w:p w:rsidR="00DE16EF" w:rsidRPr="004F3AFD" w:rsidRDefault="00DE16EF" w:rsidP="00DE16EF">
      <w:pPr>
        <w:widowControl w:val="0"/>
        <w:autoSpaceDE w:val="0"/>
        <w:autoSpaceDN w:val="0"/>
        <w:adjustRightInd w:val="0"/>
        <w:spacing w:after="0" w:line="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8" w:lineRule="auto"/>
        <w:ind w:firstLine="709"/>
        <w:jc w:val="both"/>
        <w:rPr>
          <w:rFonts w:ascii="Arial" w:hAnsi="Arial" w:cs="Arial"/>
          <w:sz w:val="20"/>
          <w:szCs w:val="20"/>
        </w:rPr>
      </w:pPr>
      <w:r w:rsidRPr="004F3AFD">
        <w:rPr>
          <w:rFonts w:ascii="Arial" w:hAnsi="Arial" w:cs="Arial"/>
          <w:sz w:val="20"/>
          <w:szCs w:val="20"/>
        </w:rPr>
        <w:t>Планирование профессионального развития педагогов образовательной организации включает последовательное выполнение следующих шагов:</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Default="00DE16EF" w:rsidP="00DE16EF">
      <w:pPr>
        <w:widowControl w:val="0"/>
        <w:overflowPunct w:val="0"/>
        <w:autoSpaceDE w:val="0"/>
        <w:autoSpaceDN w:val="0"/>
        <w:adjustRightInd w:val="0"/>
        <w:spacing w:after="0" w:line="320" w:lineRule="auto"/>
        <w:rPr>
          <w:rFonts w:ascii="Arial" w:hAnsi="Arial" w:cs="Arial"/>
          <w:sz w:val="20"/>
          <w:szCs w:val="20"/>
        </w:rPr>
      </w:pPr>
      <w:r w:rsidRPr="004F3AFD">
        <w:rPr>
          <w:rFonts w:ascii="Arial" w:hAnsi="Arial" w:cs="Arial"/>
          <w:sz w:val="20"/>
          <w:szCs w:val="20"/>
        </w:rPr>
        <w:t xml:space="preserve">1 – самоанализ и самооценку имеющегося уровня профессиональной компетентности педагога на основе требований к трудовым функциям, трудовым действиям, умениям, знаниям профессионального стандарта «Педагога»; </w:t>
      </w:r>
    </w:p>
    <w:p w:rsidR="00DE16EF" w:rsidRDefault="00DE16EF" w:rsidP="00DE16EF">
      <w:pPr>
        <w:widowControl w:val="0"/>
        <w:overflowPunct w:val="0"/>
        <w:autoSpaceDE w:val="0"/>
        <w:autoSpaceDN w:val="0"/>
        <w:adjustRightInd w:val="0"/>
        <w:spacing w:after="0" w:line="320" w:lineRule="auto"/>
        <w:rPr>
          <w:rFonts w:ascii="Arial" w:hAnsi="Arial" w:cs="Arial"/>
          <w:sz w:val="20"/>
          <w:szCs w:val="20"/>
        </w:rPr>
      </w:pPr>
      <w:r w:rsidRPr="004F3AFD">
        <w:rPr>
          <w:rFonts w:ascii="Arial" w:hAnsi="Arial" w:cs="Arial"/>
          <w:sz w:val="20"/>
          <w:szCs w:val="20"/>
        </w:rPr>
        <w:t xml:space="preserve">2 – выявление достижений профессиональной деятельности по результатам самооценки; </w:t>
      </w:r>
    </w:p>
    <w:p w:rsidR="00DE16EF" w:rsidRDefault="00DE16EF" w:rsidP="00DE16EF">
      <w:pPr>
        <w:widowControl w:val="0"/>
        <w:overflowPunct w:val="0"/>
        <w:autoSpaceDE w:val="0"/>
        <w:autoSpaceDN w:val="0"/>
        <w:adjustRightInd w:val="0"/>
        <w:spacing w:after="0" w:line="320" w:lineRule="auto"/>
        <w:rPr>
          <w:rFonts w:ascii="Arial" w:hAnsi="Arial" w:cs="Arial"/>
          <w:sz w:val="20"/>
          <w:szCs w:val="20"/>
        </w:rPr>
      </w:pPr>
      <w:r w:rsidRPr="004F3AFD">
        <w:rPr>
          <w:rFonts w:ascii="Arial" w:hAnsi="Arial" w:cs="Arial"/>
          <w:sz w:val="20"/>
          <w:szCs w:val="20"/>
        </w:rPr>
        <w:t>3 – выявление профессиональных дефицитов по результатам самооценки и построение индивидуального плана профессионального развития педагога;</w:t>
      </w:r>
    </w:p>
    <w:p w:rsidR="00DE16EF" w:rsidRPr="004F3AFD" w:rsidRDefault="00DE16EF" w:rsidP="00DE16EF">
      <w:pPr>
        <w:widowControl w:val="0"/>
        <w:overflowPunct w:val="0"/>
        <w:autoSpaceDE w:val="0"/>
        <w:autoSpaceDN w:val="0"/>
        <w:adjustRightInd w:val="0"/>
        <w:spacing w:after="0" w:line="320" w:lineRule="auto"/>
        <w:rPr>
          <w:rFonts w:ascii="Arial" w:hAnsi="Arial" w:cs="Arial"/>
          <w:sz w:val="20"/>
          <w:szCs w:val="20"/>
        </w:rPr>
      </w:pPr>
      <w:r w:rsidRPr="004F3AFD">
        <w:rPr>
          <w:rFonts w:ascii="Arial" w:hAnsi="Arial" w:cs="Arial"/>
          <w:sz w:val="20"/>
          <w:szCs w:val="20"/>
        </w:rPr>
        <w:t xml:space="preserve"> 4 – построение дифференцированной </w:t>
      </w:r>
      <w:proofErr w:type="gramStart"/>
      <w:r w:rsidRPr="004F3AFD">
        <w:rPr>
          <w:rFonts w:ascii="Arial" w:hAnsi="Arial" w:cs="Arial"/>
          <w:sz w:val="20"/>
          <w:szCs w:val="20"/>
        </w:rPr>
        <w:t>программы развития профессиональной компетентности педагогических работников образовательной организации</w:t>
      </w:r>
      <w:proofErr w:type="gramEnd"/>
      <w:r w:rsidRPr="004F3AFD">
        <w:rPr>
          <w:rFonts w:ascii="Arial" w:hAnsi="Arial" w:cs="Arial"/>
          <w:sz w:val="20"/>
          <w:szCs w:val="20"/>
        </w:rPr>
        <w:t>.</w:t>
      </w:r>
    </w:p>
    <w:p w:rsidR="00DE16EF" w:rsidRPr="004F3AFD" w:rsidRDefault="00DE16EF" w:rsidP="00DE16EF">
      <w:pPr>
        <w:widowControl w:val="0"/>
        <w:autoSpaceDE w:val="0"/>
        <w:autoSpaceDN w:val="0"/>
        <w:adjustRightInd w:val="0"/>
        <w:spacing w:after="0" w:line="48"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5" w:lineRule="auto"/>
        <w:ind w:firstLine="709"/>
        <w:jc w:val="both"/>
        <w:rPr>
          <w:rFonts w:ascii="Arial" w:hAnsi="Arial" w:cs="Arial"/>
          <w:sz w:val="20"/>
          <w:szCs w:val="20"/>
        </w:rPr>
      </w:pPr>
      <w:r w:rsidRPr="004F3AFD">
        <w:rPr>
          <w:rFonts w:ascii="Arial" w:hAnsi="Arial" w:cs="Arial"/>
          <w:sz w:val="20"/>
          <w:szCs w:val="20"/>
        </w:rPr>
        <w:t>Работа по проведению самоанализа и самооценки педагогом на соответствие требованиям профессионального стандарта подробно изложена в методических рекомендациях «Самоанализ и самооценка профессиональной деятельности учителя начального, основного, среднего общего образования, воспитателя дошкольного образования на основе профессионального стандарта «Педагог».</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96" w:lineRule="auto"/>
        <w:ind w:firstLine="709"/>
        <w:jc w:val="both"/>
        <w:rPr>
          <w:rFonts w:ascii="Arial" w:hAnsi="Arial" w:cs="Arial"/>
          <w:sz w:val="20"/>
          <w:szCs w:val="20"/>
        </w:rPr>
      </w:pPr>
      <w:proofErr w:type="gramStart"/>
      <w:r w:rsidRPr="004F3AFD">
        <w:rPr>
          <w:rFonts w:ascii="Arial" w:hAnsi="Arial" w:cs="Arial"/>
          <w:sz w:val="20"/>
          <w:szCs w:val="20"/>
        </w:rPr>
        <w:t xml:space="preserve">Методические рекомендации «Проектирование индивидуального плана профессионального развития педагога на основе результатов самоанализа и самооценки профессиональной деятельности» продолжают серию </w:t>
      </w:r>
      <w:r w:rsidRPr="004F3AFD">
        <w:rPr>
          <w:rFonts w:ascii="Arial" w:hAnsi="Arial" w:cs="Arial"/>
          <w:sz w:val="20"/>
          <w:szCs w:val="20"/>
        </w:rPr>
        <w:lastRenderedPageBreak/>
        <w:t>рекомендаций для учителей начального, основного, среднего общего образования и воспитателей дошкольного образования, направленных на оказание помощи в организации установления соответствия квалификации работника требованиям профессионального стандарта «Педагог», определение собственного профессионального уровня и направлений, задач профессионального обучения и совершенствования.</w:t>
      </w:r>
      <w:proofErr w:type="gramEnd"/>
    </w:p>
    <w:p w:rsidR="00DE16EF" w:rsidRPr="004F3AFD" w:rsidRDefault="00DE16EF" w:rsidP="00DE16EF">
      <w:pPr>
        <w:widowControl w:val="0"/>
        <w:autoSpaceDE w:val="0"/>
        <w:autoSpaceDN w:val="0"/>
        <w:adjustRightInd w:val="0"/>
        <w:spacing w:after="0" w:line="4"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70" w:lineRule="auto"/>
        <w:ind w:firstLine="709"/>
        <w:jc w:val="both"/>
        <w:rPr>
          <w:rFonts w:ascii="Arial" w:hAnsi="Arial" w:cs="Arial"/>
          <w:sz w:val="20"/>
          <w:szCs w:val="20"/>
        </w:rPr>
      </w:pPr>
      <w:r w:rsidRPr="004F3AFD">
        <w:rPr>
          <w:rFonts w:ascii="Arial" w:hAnsi="Arial" w:cs="Arial"/>
          <w:sz w:val="20"/>
          <w:szCs w:val="20"/>
        </w:rPr>
        <w:t>Назначение данных методических рекомендаций – помочь педагогу в составлении индивидуального плана профессионального развития по резуль</w:t>
      </w:r>
      <w:bookmarkStart w:id="3" w:name="page9"/>
      <w:bookmarkEnd w:id="3"/>
      <w:r w:rsidRPr="004F3AFD">
        <w:rPr>
          <w:rFonts w:ascii="Arial" w:hAnsi="Arial" w:cs="Arial"/>
          <w:sz w:val="20"/>
          <w:szCs w:val="20"/>
        </w:rPr>
        <w:t>татам самоанализа и самооценки профессиональной деятельности на основе профессионального стандарта «Педагог».</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20" w:lineRule="auto"/>
        <w:ind w:firstLine="709"/>
        <w:jc w:val="both"/>
        <w:rPr>
          <w:rFonts w:ascii="Arial" w:hAnsi="Arial" w:cs="Arial"/>
          <w:sz w:val="20"/>
          <w:szCs w:val="20"/>
        </w:rPr>
      </w:pPr>
      <w:r w:rsidRPr="004F3AFD">
        <w:rPr>
          <w:rFonts w:ascii="Arial" w:hAnsi="Arial" w:cs="Arial"/>
          <w:sz w:val="20"/>
          <w:szCs w:val="20"/>
        </w:rPr>
        <w:t>В таблицах методических рекомендаций использованы наименования трудовых функций учителя начальных классов в соответствии с требованиями профессионального стандарта «Педагог». При проектировании индивидуального плана педагоги дошкольного, основного и среднего общего образования используют наименования трудовых функций, из соответствующих разделов профессионального стандарта «Педагог».</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34"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b/>
          <w:bCs/>
          <w:sz w:val="20"/>
          <w:szCs w:val="20"/>
        </w:rPr>
        <w:t>РАЗДЕЛ 1.</w:t>
      </w:r>
    </w:p>
    <w:p w:rsidR="00DE16EF" w:rsidRPr="004F3AFD" w:rsidRDefault="00DE16EF" w:rsidP="00DE16EF">
      <w:pPr>
        <w:widowControl w:val="0"/>
        <w:autoSpaceDE w:val="0"/>
        <w:autoSpaceDN w:val="0"/>
        <w:adjustRightInd w:val="0"/>
        <w:spacing w:after="0" w:line="240"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10" w:lineRule="auto"/>
        <w:ind w:firstLine="275"/>
        <w:rPr>
          <w:rFonts w:ascii="Arial" w:hAnsi="Arial" w:cs="Arial"/>
          <w:sz w:val="20"/>
          <w:szCs w:val="20"/>
        </w:rPr>
      </w:pPr>
      <w:r w:rsidRPr="004F3AFD">
        <w:rPr>
          <w:rFonts w:ascii="Arial" w:hAnsi="Arial" w:cs="Arial"/>
          <w:b/>
          <w:bCs/>
          <w:sz w:val="20"/>
          <w:szCs w:val="20"/>
        </w:rPr>
        <w:t>АНАЛИЗ РЕЗУЛЬТАТОВ САМОАНАЛИЗА И САМООЦЕНКИ ПРОФЕССИОНАЛЬНОЙ ДЕЯТЕЛЬНОСТИ: МОИ ДОСТИЖЕНИЯ</w:t>
      </w:r>
    </w:p>
    <w:p w:rsidR="00DE16EF" w:rsidRPr="004F3AFD" w:rsidRDefault="00DE16EF" w:rsidP="00DE16EF">
      <w:pPr>
        <w:widowControl w:val="0"/>
        <w:autoSpaceDE w:val="0"/>
        <w:autoSpaceDN w:val="0"/>
        <w:adjustRightInd w:val="0"/>
        <w:spacing w:after="0" w:line="290"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5" w:lineRule="auto"/>
        <w:ind w:firstLine="709"/>
        <w:jc w:val="both"/>
        <w:rPr>
          <w:rFonts w:ascii="Arial" w:hAnsi="Arial" w:cs="Arial"/>
          <w:sz w:val="20"/>
          <w:szCs w:val="20"/>
        </w:rPr>
      </w:pPr>
      <w:r w:rsidRPr="004F3AFD">
        <w:rPr>
          <w:rFonts w:ascii="Arial" w:hAnsi="Arial" w:cs="Arial"/>
          <w:sz w:val="20"/>
          <w:szCs w:val="20"/>
        </w:rPr>
        <w:t xml:space="preserve">При проектировании индивидуального плана профессионального развития используются полученные результаты самоанализа и самооценки профессиональной деятельности, которые включают как </w:t>
      </w:r>
      <w:r w:rsidRPr="004F3AFD">
        <w:rPr>
          <w:rFonts w:ascii="Arial" w:hAnsi="Arial" w:cs="Arial"/>
          <w:b/>
          <w:bCs/>
          <w:sz w:val="20"/>
          <w:szCs w:val="20"/>
        </w:rPr>
        <w:t>достижения,</w:t>
      </w:r>
      <w:r w:rsidRPr="004F3AFD">
        <w:rPr>
          <w:rFonts w:ascii="Arial" w:hAnsi="Arial" w:cs="Arial"/>
          <w:sz w:val="20"/>
          <w:szCs w:val="20"/>
        </w:rPr>
        <w:t xml:space="preserve"> так и выявленные профессиональные дефициты.</w:t>
      </w:r>
    </w:p>
    <w:p w:rsidR="00DE16EF" w:rsidRPr="004F3AFD" w:rsidRDefault="00DE16EF" w:rsidP="00DE16EF">
      <w:pPr>
        <w:widowControl w:val="0"/>
        <w:autoSpaceDE w:val="0"/>
        <w:autoSpaceDN w:val="0"/>
        <w:adjustRightInd w:val="0"/>
        <w:spacing w:after="0" w:line="3"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81" w:lineRule="auto"/>
        <w:ind w:firstLine="709"/>
        <w:jc w:val="both"/>
        <w:rPr>
          <w:rFonts w:ascii="Arial" w:hAnsi="Arial" w:cs="Arial"/>
          <w:sz w:val="20"/>
          <w:szCs w:val="20"/>
        </w:rPr>
      </w:pPr>
      <w:r w:rsidRPr="004F3AFD">
        <w:rPr>
          <w:rFonts w:ascii="Arial" w:hAnsi="Arial" w:cs="Arial"/>
          <w:sz w:val="20"/>
          <w:szCs w:val="20"/>
        </w:rPr>
        <w:t>Проектирование индивидуального плана предлагается начинать со структурирования ваших достижений: составьте перечень компетенций, которые вы оценили баллом «2». Выделите те из них, успешный опыт реализации которых можете представить коллегам, поставив, например, знак «+» рядом с выделенной компетенцией (</w:t>
      </w:r>
      <w:proofErr w:type="gramStart"/>
      <w:r w:rsidRPr="004F3AFD">
        <w:rPr>
          <w:rFonts w:ascii="Arial" w:hAnsi="Arial" w:cs="Arial"/>
          <w:sz w:val="20"/>
          <w:szCs w:val="20"/>
        </w:rPr>
        <w:t>см</w:t>
      </w:r>
      <w:proofErr w:type="gramEnd"/>
      <w:r w:rsidRPr="004F3AFD">
        <w:rPr>
          <w:rFonts w:ascii="Arial" w:hAnsi="Arial" w:cs="Arial"/>
          <w:sz w:val="20"/>
          <w:szCs w:val="20"/>
        </w:rPr>
        <w:t>. пример возможного заполнения таблицы 1)</w:t>
      </w:r>
    </w:p>
    <w:p w:rsidR="00DE16EF" w:rsidRPr="004F3AFD" w:rsidRDefault="00DE16EF" w:rsidP="00DE16EF">
      <w:pPr>
        <w:widowControl w:val="0"/>
        <w:autoSpaceDE w:val="0"/>
        <w:autoSpaceDN w:val="0"/>
        <w:adjustRightInd w:val="0"/>
        <w:spacing w:after="0" w:line="322"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Результаты представьте в таблице 1.</w: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bookmarkStart w:id="4" w:name="page11"/>
      <w:bookmarkEnd w:id="4"/>
      <w:r w:rsidRPr="004F3AFD">
        <w:rPr>
          <w:rFonts w:ascii="Arial" w:hAnsi="Arial" w:cs="Arial"/>
          <w:sz w:val="20"/>
          <w:szCs w:val="20"/>
        </w:rPr>
        <w:t>Таблица 1</w:t>
      </w:r>
    </w:p>
    <w:p w:rsidR="00DE16EF" w:rsidRPr="004F3AFD" w:rsidRDefault="00DE16EF" w:rsidP="00DE16EF">
      <w:pPr>
        <w:widowControl w:val="0"/>
        <w:autoSpaceDE w:val="0"/>
        <w:autoSpaceDN w:val="0"/>
        <w:adjustRightInd w:val="0"/>
        <w:spacing w:after="0" w:line="59"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Мои профессиональные достижения</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12" w:lineRule="exact"/>
        <w:rPr>
          <w:rFonts w:ascii="Arial" w:hAnsi="Arial" w:cs="Arial"/>
          <w:sz w:val="20"/>
          <w:szCs w:val="20"/>
        </w:rPr>
      </w:pPr>
    </w:p>
    <w:tbl>
      <w:tblPr>
        <w:tblW w:w="0" w:type="auto"/>
        <w:tblLayout w:type="fixed"/>
        <w:tblCellMar>
          <w:left w:w="0" w:type="dxa"/>
          <w:right w:w="0" w:type="dxa"/>
        </w:tblCellMar>
        <w:tblLook w:val="0000"/>
      </w:tblPr>
      <w:tblGrid>
        <w:gridCol w:w="3140"/>
        <w:gridCol w:w="3560"/>
        <w:gridCol w:w="2880"/>
      </w:tblGrid>
      <w:tr w:rsidR="00DE16EF" w:rsidRPr="004F3AFD" w:rsidTr="00DB065D">
        <w:trPr>
          <w:trHeight w:val="317"/>
        </w:trPr>
        <w:tc>
          <w:tcPr>
            <w:tcW w:w="3140" w:type="dxa"/>
            <w:tcBorders>
              <w:top w:val="single" w:sz="8" w:space="0" w:color="auto"/>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gramStart"/>
            <w:r w:rsidRPr="004F3AFD">
              <w:rPr>
                <w:rFonts w:ascii="Arial" w:hAnsi="Arial" w:cs="Arial"/>
                <w:w w:val="92"/>
                <w:sz w:val="20"/>
                <w:szCs w:val="20"/>
              </w:rPr>
              <w:t>Компетенции (трудовые</w:t>
            </w:r>
            <w:proofErr w:type="gramEnd"/>
          </w:p>
        </w:tc>
        <w:tc>
          <w:tcPr>
            <w:tcW w:w="3560" w:type="dxa"/>
            <w:tcBorders>
              <w:top w:val="single" w:sz="8" w:space="0" w:color="auto"/>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t>Формы предъявления</w:t>
            </w:r>
          </w:p>
        </w:tc>
        <w:tc>
          <w:tcPr>
            <w:tcW w:w="2880" w:type="dxa"/>
            <w:tcBorders>
              <w:top w:val="single" w:sz="8" w:space="0" w:color="auto"/>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Описание опыта</w:t>
            </w:r>
          </w:p>
        </w:tc>
      </w:tr>
      <w:tr w:rsidR="00DE16EF" w:rsidRPr="004F3AFD" w:rsidTr="00DB065D">
        <w:trPr>
          <w:trHeight w:val="312"/>
        </w:trPr>
        <w:tc>
          <w:tcPr>
            <w:tcW w:w="314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lastRenderedPageBreak/>
              <w:t>действия), оцененные</w:t>
            </w:r>
          </w:p>
        </w:tc>
        <w:tc>
          <w:tcPr>
            <w:tcW w:w="356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t>результатов,</w:t>
            </w:r>
          </w:p>
        </w:tc>
        <w:tc>
          <w:tcPr>
            <w:tcW w:w="28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314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0"/>
                <w:sz w:val="20"/>
                <w:szCs w:val="20"/>
              </w:rPr>
              <w:t>баллом «2»</w:t>
            </w:r>
          </w:p>
        </w:tc>
        <w:tc>
          <w:tcPr>
            <w:tcW w:w="356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3"/>
                <w:sz w:val="20"/>
                <w:szCs w:val="20"/>
              </w:rPr>
              <w:t>подтверждающих высокий</w:t>
            </w:r>
          </w:p>
        </w:tc>
        <w:tc>
          <w:tcPr>
            <w:tcW w:w="28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314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56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8"/>
                <w:sz w:val="20"/>
                <w:szCs w:val="20"/>
              </w:rPr>
              <w:t>уровень владения</w:t>
            </w:r>
          </w:p>
        </w:tc>
        <w:tc>
          <w:tcPr>
            <w:tcW w:w="28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314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56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2"/>
                <w:sz w:val="20"/>
                <w:szCs w:val="20"/>
              </w:rPr>
              <w:t>компетенцией</w:t>
            </w:r>
          </w:p>
        </w:tc>
        <w:tc>
          <w:tcPr>
            <w:tcW w:w="28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bl>
    <w:p w:rsidR="00DE16EF" w:rsidRPr="004F3AFD" w:rsidRDefault="00DE16EF" w:rsidP="00DE16EF">
      <w:pPr>
        <w:widowControl w:val="0"/>
        <w:autoSpaceDE w:val="0"/>
        <w:autoSpaceDN w:val="0"/>
        <w:adjustRightInd w:val="0"/>
        <w:spacing w:after="0" w:line="13" w:lineRule="exact"/>
        <w:rPr>
          <w:rFonts w:ascii="Arial" w:hAnsi="Arial" w:cs="Arial"/>
          <w:sz w:val="20"/>
          <w:szCs w:val="20"/>
        </w:rPr>
      </w:pPr>
      <w:r w:rsidRPr="004F3AFD">
        <w:rPr>
          <w:rFonts w:ascii="Arial" w:hAnsi="Arial" w:cs="Arial"/>
          <w:noProof/>
          <w:sz w:val="20"/>
          <w:szCs w:val="20"/>
        </w:rPr>
        <w:pict>
          <v:line id="_x0000_s1026" style="position:absolute;z-index:-251658240;mso-position-horizontal-relative:text;mso-position-vertical-relative:text" from=".65pt,-78.65pt" to=".65pt,151.1pt" o:allowincell="f" strokeweight=".16931mm"/>
        </w:pict>
      </w:r>
      <w:r w:rsidRPr="004F3AFD">
        <w:rPr>
          <w:rFonts w:ascii="Arial" w:hAnsi="Arial" w:cs="Arial"/>
          <w:noProof/>
          <w:sz w:val="20"/>
          <w:szCs w:val="20"/>
        </w:rPr>
        <w:pict>
          <v:line id="_x0000_s1027" style="position:absolute;z-index:-251658240;mso-position-horizontal-relative:text;mso-position-vertical-relative:text" from="160.15pt,-78.65pt" to="160.15pt,1.6pt" o:allowincell="f" strokeweight=".48pt"/>
        </w:pict>
      </w:r>
      <w:r w:rsidRPr="004F3AFD">
        <w:rPr>
          <w:rFonts w:ascii="Arial" w:hAnsi="Arial" w:cs="Arial"/>
          <w:noProof/>
          <w:sz w:val="20"/>
          <w:szCs w:val="20"/>
        </w:rPr>
        <w:pict>
          <v:line id="_x0000_s1028" style="position:absolute;z-index:-251658240;mso-position-horizontal-relative:text;mso-position-vertical-relative:text" from="319.65pt,-78.65pt" to="319.65pt,1.6pt" o:allowincell="f" strokeweight=".16931mm"/>
        </w:pict>
      </w:r>
      <w:r w:rsidRPr="004F3AFD">
        <w:rPr>
          <w:rFonts w:ascii="Arial" w:hAnsi="Arial" w:cs="Arial"/>
          <w:noProof/>
          <w:sz w:val="20"/>
          <w:szCs w:val="20"/>
        </w:rPr>
        <w:pict>
          <v:line id="_x0000_s1029" style="position:absolute;z-index:-251658240;mso-position-horizontal-relative:text;mso-position-vertical-relative:text" from="479.2pt,-78.65pt" to="479.2pt,151.1pt" o:allowincell="f" strokeweight=".16931mm"/>
        </w:pic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Трудовая функция «Общепедагогическая функция. Обучение»</w:t>
      </w:r>
    </w:p>
    <w:p w:rsidR="00DE16EF" w:rsidRPr="004F3AFD" w:rsidRDefault="00DE16EF" w:rsidP="00DE16EF">
      <w:pPr>
        <w:widowControl w:val="0"/>
        <w:autoSpaceDE w:val="0"/>
        <w:autoSpaceDN w:val="0"/>
        <w:adjustRightInd w:val="0"/>
        <w:spacing w:after="0" w:line="377" w:lineRule="exact"/>
        <w:rPr>
          <w:rFonts w:ascii="Arial" w:hAnsi="Arial" w:cs="Arial"/>
          <w:sz w:val="20"/>
          <w:szCs w:val="20"/>
        </w:rPr>
      </w:pPr>
      <w:r w:rsidRPr="004F3AFD">
        <w:rPr>
          <w:rFonts w:ascii="Arial" w:hAnsi="Arial" w:cs="Arial"/>
          <w:noProof/>
          <w:sz w:val="20"/>
          <w:szCs w:val="20"/>
        </w:rPr>
        <w:pict>
          <v:line id="_x0000_s1030" style="position:absolute;z-index:-251658240" from=".4pt,-13.1pt" to="479.45pt,-13.1pt" o:allowincell="f" strokeweight=".16931mm"/>
        </w:pict>
      </w:r>
      <w:r w:rsidRPr="004F3AFD">
        <w:rPr>
          <w:rFonts w:ascii="Arial" w:hAnsi="Arial" w:cs="Arial"/>
          <w:noProof/>
          <w:sz w:val="20"/>
          <w:szCs w:val="20"/>
        </w:rPr>
        <w:pict>
          <v:line id="_x0000_s1031" style="position:absolute;z-index:-251658240" from=".4pt,3.25pt" to="479.45pt,3.25pt" o:allowincell="f" strokeweight=".16931mm"/>
        </w:pict>
      </w:r>
      <w:r w:rsidRPr="004F3AFD">
        <w:rPr>
          <w:rFonts w:ascii="Arial" w:hAnsi="Arial" w:cs="Arial"/>
          <w:noProof/>
          <w:sz w:val="20"/>
          <w:szCs w:val="20"/>
        </w:rPr>
        <w:pict>
          <v:line id="_x0000_s1032" style="position:absolute;z-index:-251658240" from="160.15pt,3pt" to="160.15pt,19.85pt" o:allowincell="f" strokeweight=".48pt"/>
        </w:pict>
      </w:r>
      <w:r w:rsidRPr="004F3AFD">
        <w:rPr>
          <w:rFonts w:ascii="Arial" w:hAnsi="Arial" w:cs="Arial"/>
          <w:noProof/>
          <w:sz w:val="20"/>
          <w:szCs w:val="20"/>
        </w:rPr>
        <w:pict>
          <v:line id="_x0000_s1033" style="position:absolute;z-index:-251658240" from="319.65pt,3pt" to="319.65pt,19.85pt" o:allowincell="f" strokeweight=".16931mm"/>
        </w:pic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Трудовая функция «Воспитательная деятельность»</w:t>
      </w:r>
    </w:p>
    <w:p w:rsidR="00DE16EF" w:rsidRPr="004F3AFD" w:rsidRDefault="00DE16EF" w:rsidP="00DE16EF">
      <w:pPr>
        <w:widowControl w:val="0"/>
        <w:autoSpaceDE w:val="0"/>
        <w:autoSpaceDN w:val="0"/>
        <w:adjustRightInd w:val="0"/>
        <w:spacing w:after="0" w:line="378" w:lineRule="exact"/>
        <w:rPr>
          <w:rFonts w:ascii="Arial" w:hAnsi="Arial" w:cs="Arial"/>
          <w:sz w:val="20"/>
          <w:szCs w:val="20"/>
        </w:rPr>
      </w:pPr>
      <w:r w:rsidRPr="004F3AFD">
        <w:rPr>
          <w:rFonts w:ascii="Arial" w:hAnsi="Arial" w:cs="Arial"/>
          <w:noProof/>
          <w:sz w:val="20"/>
          <w:szCs w:val="20"/>
        </w:rPr>
        <w:pict>
          <v:line id="_x0000_s1034" style="position:absolute;z-index:-251658240" from=".4pt,-13.05pt" to="479.45pt,-13.05pt" o:allowincell="f" strokeweight=".16931mm"/>
        </w:pict>
      </w:r>
      <w:r w:rsidRPr="004F3AFD">
        <w:rPr>
          <w:rFonts w:ascii="Arial" w:hAnsi="Arial" w:cs="Arial"/>
          <w:noProof/>
          <w:sz w:val="20"/>
          <w:szCs w:val="20"/>
        </w:rPr>
        <w:pict>
          <v:line id="_x0000_s1035" style="position:absolute;z-index:-251658240" from=".4pt,3.3pt" to="479.45pt,3.3pt" o:allowincell="f" strokeweight=".16931mm"/>
        </w:pict>
      </w:r>
      <w:r w:rsidRPr="004F3AFD">
        <w:rPr>
          <w:rFonts w:ascii="Arial" w:hAnsi="Arial" w:cs="Arial"/>
          <w:noProof/>
          <w:sz w:val="20"/>
          <w:szCs w:val="20"/>
        </w:rPr>
        <w:pict>
          <v:line id="_x0000_s1036" style="position:absolute;z-index:-251658240" from="160.15pt,3.05pt" to="160.15pt,19.9pt" o:allowincell="f" strokeweight=".48pt"/>
        </w:pict>
      </w:r>
      <w:r w:rsidRPr="004F3AFD">
        <w:rPr>
          <w:rFonts w:ascii="Arial" w:hAnsi="Arial" w:cs="Arial"/>
          <w:noProof/>
          <w:sz w:val="20"/>
          <w:szCs w:val="20"/>
        </w:rPr>
        <w:pict>
          <v:line id="_x0000_s1037" style="position:absolute;z-index:-251658240" from="319.65pt,3.05pt" to="319.65pt,19.9pt" o:allowincell="f" strokeweight=".16931mm"/>
        </w:pic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Трудовая функция «Развивающая деятельность»</w:t>
      </w:r>
    </w:p>
    <w:p w:rsidR="00DE16EF" w:rsidRPr="004F3AFD" w:rsidRDefault="00DE16EF" w:rsidP="00DE16EF">
      <w:pPr>
        <w:widowControl w:val="0"/>
        <w:autoSpaceDE w:val="0"/>
        <w:autoSpaceDN w:val="0"/>
        <w:adjustRightInd w:val="0"/>
        <w:spacing w:after="0" w:line="378" w:lineRule="exact"/>
        <w:rPr>
          <w:rFonts w:ascii="Arial" w:hAnsi="Arial" w:cs="Arial"/>
          <w:sz w:val="20"/>
          <w:szCs w:val="20"/>
        </w:rPr>
      </w:pPr>
      <w:r w:rsidRPr="004F3AFD">
        <w:rPr>
          <w:rFonts w:ascii="Arial" w:hAnsi="Arial" w:cs="Arial"/>
          <w:noProof/>
          <w:sz w:val="20"/>
          <w:szCs w:val="20"/>
        </w:rPr>
        <w:pict>
          <v:line id="_x0000_s1038" style="position:absolute;z-index:-251658240" from=".4pt,-13.05pt" to="479.45pt,-13.05pt" o:allowincell="f" strokeweight=".48pt"/>
        </w:pict>
      </w:r>
      <w:r w:rsidRPr="004F3AFD">
        <w:rPr>
          <w:rFonts w:ascii="Arial" w:hAnsi="Arial" w:cs="Arial"/>
          <w:noProof/>
          <w:sz w:val="20"/>
          <w:szCs w:val="20"/>
        </w:rPr>
        <w:pict>
          <v:line id="_x0000_s1039" style="position:absolute;z-index:-251658240" from=".4pt,3.25pt" to="479.45pt,3.25pt" o:allowincell="f" strokeweight=".16931mm"/>
        </w:pict>
      </w:r>
      <w:r w:rsidRPr="004F3AFD">
        <w:rPr>
          <w:rFonts w:ascii="Arial" w:hAnsi="Arial" w:cs="Arial"/>
          <w:noProof/>
          <w:sz w:val="20"/>
          <w:szCs w:val="20"/>
        </w:rPr>
        <w:pict>
          <v:line id="_x0000_s1040" style="position:absolute;z-index:-251658240" from="160.15pt,3pt" to="160.15pt,19.85pt" o:allowincell="f" strokeweight=".48pt"/>
        </w:pict>
      </w:r>
      <w:r w:rsidRPr="004F3AFD">
        <w:rPr>
          <w:rFonts w:ascii="Arial" w:hAnsi="Arial" w:cs="Arial"/>
          <w:noProof/>
          <w:sz w:val="20"/>
          <w:szCs w:val="20"/>
        </w:rPr>
        <w:pict>
          <v:line id="_x0000_s1041" style="position:absolute;z-index:-251658240" from="319.65pt,3pt" to="319.65pt,19.85pt" o:allowincell="f" strokeweight=".16931mm"/>
        </w:pict>
      </w:r>
    </w:p>
    <w:p w:rsidR="00DE16EF" w:rsidRPr="004F3AFD" w:rsidRDefault="00DE16EF" w:rsidP="00DE16EF">
      <w:pPr>
        <w:widowControl w:val="0"/>
        <w:overflowPunct w:val="0"/>
        <w:autoSpaceDE w:val="0"/>
        <w:autoSpaceDN w:val="0"/>
        <w:adjustRightInd w:val="0"/>
        <w:spacing w:after="0" w:line="417" w:lineRule="auto"/>
        <w:ind w:firstLine="737"/>
        <w:rPr>
          <w:rFonts w:ascii="Arial" w:hAnsi="Arial" w:cs="Arial"/>
          <w:sz w:val="20"/>
          <w:szCs w:val="20"/>
        </w:rPr>
      </w:pPr>
      <w:r w:rsidRPr="004F3AFD">
        <w:rPr>
          <w:rFonts w:ascii="Arial" w:hAnsi="Arial" w:cs="Arial"/>
          <w:i/>
          <w:iCs/>
          <w:sz w:val="20"/>
          <w:szCs w:val="20"/>
        </w:rPr>
        <w:t>Трудовая функция «Педагогическая деятельность по реализации программ начального общего образования»</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r w:rsidRPr="004F3AFD">
        <w:rPr>
          <w:rFonts w:ascii="Arial" w:hAnsi="Arial" w:cs="Arial"/>
          <w:noProof/>
          <w:sz w:val="20"/>
          <w:szCs w:val="20"/>
        </w:rPr>
        <w:pict>
          <v:line id="_x0000_s1042" style="position:absolute;z-index:-251658240" from=".4pt,-39.35pt" to="479.45pt,-39.35pt" o:allowincell="f" strokeweight=".16931mm"/>
        </w:pict>
      </w:r>
      <w:r w:rsidRPr="004F3AFD">
        <w:rPr>
          <w:rFonts w:ascii="Arial" w:hAnsi="Arial" w:cs="Arial"/>
          <w:noProof/>
          <w:sz w:val="20"/>
          <w:szCs w:val="20"/>
        </w:rPr>
        <w:pict>
          <v:line id="_x0000_s1043" style="position:absolute;z-index:-251658240" from=".4pt,-7.05pt" to="479.45pt,-7.05pt" o:allowincell="f" strokeweight=".16931mm"/>
        </w:pict>
      </w:r>
      <w:r w:rsidRPr="004F3AFD">
        <w:rPr>
          <w:rFonts w:ascii="Arial" w:hAnsi="Arial" w:cs="Arial"/>
          <w:noProof/>
          <w:sz w:val="20"/>
          <w:szCs w:val="20"/>
        </w:rPr>
        <w:pict>
          <v:line id="_x0000_s1044" style="position:absolute;z-index:-251658240" from=".4pt,11.9pt" to="479.45pt,11.9pt" o:allowincell="f" strokeweight=".48pt"/>
        </w:pict>
      </w:r>
      <w:r w:rsidRPr="004F3AFD">
        <w:rPr>
          <w:rFonts w:ascii="Arial" w:hAnsi="Arial" w:cs="Arial"/>
          <w:noProof/>
          <w:sz w:val="20"/>
          <w:szCs w:val="20"/>
        </w:rPr>
        <w:pict>
          <v:line id="_x0000_s1045" style="position:absolute;z-index:-251658240" from="160.15pt,-7.3pt" to="160.15pt,12.15pt" o:allowincell="f" strokeweight=".48pt"/>
        </w:pict>
      </w:r>
      <w:r w:rsidRPr="004F3AFD">
        <w:rPr>
          <w:rFonts w:ascii="Arial" w:hAnsi="Arial" w:cs="Arial"/>
          <w:noProof/>
          <w:sz w:val="20"/>
          <w:szCs w:val="20"/>
        </w:rPr>
        <w:pict>
          <v:line id="_x0000_s1046" style="position:absolute;z-index:-251658240" from="319.65pt,-7.3pt" to="319.65pt,12.15pt" o:allowincell="f" strokeweight=".16931mm"/>
        </w:pict>
      </w:r>
    </w:p>
    <w:p w:rsidR="00DE16EF" w:rsidRPr="004F3AFD" w:rsidRDefault="00DE16EF" w:rsidP="00DE16EF">
      <w:pPr>
        <w:widowControl w:val="0"/>
        <w:autoSpaceDE w:val="0"/>
        <w:autoSpaceDN w:val="0"/>
        <w:adjustRightInd w:val="0"/>
        <w:spacing w:after="0" w:line="339"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96" w:lineRule="auto"/>
        <w:ind w:firstLine="709"/>
        <w:jc w:val="both"/>
        <w:rPr>
          <w:rFonts w:ascii="Arial" w:hAnsi="Arial" w:cs="Arial"/>
          <w:sz w:val="20"/>
          <w:szCs w:val="20"/>
        </w:rPr>
      </w:pPr>
      <w:r w:rsidRPr="004F3AFD">
        <w:rPr>
          <w:rFonts w:ascii="Arial" w:hAnsi="Arial" w:cs="Arial"/>
          <w:sz w:val="20"/>
          <w:szCs w:val="20"/>
        </w:rPr>
        <w:t>Результаты работы по заполнению таблицы 1 помогут вам увидеть возможности в распространении своих достижений (опыта, практики) среди коллег, а руководителям образовательных организаций - использовать ваш успешный опыт для организации внутриучрежденческого повышения профессиональной компетентности педагогов.</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Приведем пример возможного заполнения таблицы 1:</w:t>
      </w:r>
    </w:p>
    <w:p w:rsidR="00DE16EF" w:rsidRPr="004F3AFD" w:rsidRDefault="00DE16EF" w:rsidP="00DE16EF">
      <w:pPr>
        <w:widowControl w:val="0"/>
        <w:autoSpaceDE w:val="0"/>
        <w:autoSpaceDN w:val="0"/>
        <w:adjustRightInd w:val="0"/>
        <w:spacing w:after="0" w:line="364"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Мои профессиональные достижения</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13" w:lineRule="exact"/>
        <w:rPr>
          <w:rFonts w:ascii="Arial" w:hAnsi="Arial" w:cs="Arial"/>
          <w:sz w:val="20"/>
          <w:szCs w:val="20"/>
        </w:rPr>
      </w:pPr>
    </w:p>
    <w:tbl>
      <w:tblPr>
        <w:tblW w:w="0" w:type="auto"/>
        <w:tblInd w:w="10" w:type="dxa"/>
        <w:tblLayout w:type="fixed"/>
        <w:tblCellMar>
          <w:left w:w="0" w:type="dxa"/>
          <w:right w:w="0" w:type="dxa"/>
        </w:tblCellMar>
        <w:tblLook w:val="0000"/>
      </w:tblPr>
      <w:tblGrid>
        <w:gridCol w:w="2680"/>
        <w:gridCol w:w="4120"/>
        <w:gridCol w:w="2800"/>
      </w:tblGrid>
      <w:tr w:rsidR="00DE16EF" w:rsidRPr="004F3AFD" w:rsidTr="00DB065D">
        <w:trPr>
          <w:trHeight w:val="317"/>
        </w:trPr>
        <w:tc>
          <w:tcPr>
            <w:tcW w:w="2680" w:type="dxa"/>
            <w:tcBorders>
              <w:top w:val="single" w:sz="8" w:space="0" w:color="auto"/>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4"/>
                <w:sz w:val="20"/>
                <w:szCs w:val="20"/>
              </w:rPr>
              <w:t>Компетенции</w:t>
            </w:r>
          </w:p>
        </w:tc>
        <w:tc>
          <w:tcPr>
            <w:tcW w:w="412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1"/>
                <w:sz w:val="20"/>
                <w:szCs w:val="20"/>
              </w:rPr>
              <w:t>Формы предъявления результатов,</w:t>
            </w:r>
          </w:p>
        </w:tc>
        <w:tc>
          <w:tcPr>
            <w:tcW w:w="280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Описание опыта</w:t>
            </w:r>
          </w:p>
        </w:tc>
      </w:tr>
      <w:tr w:rsidR="00DE16EF" w:rsidRPr="004F3AFD" w:rsidTr="00DB065D">
        <w:trPr>
          <w:trHeight w:val="312"/>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0"/>
                <w:sz w:val="20"/>
                <w:szCs w:val="20"/>
              </w:rPr>
              <w:t>(трудовые действия),</w:t>
            </w: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gramStart"/>
            <w:r w:rsidRPr="004F3AFD">
              <w:rPr>
                <w:rFonts w:ascii="Arial" w:hAnsi="Arial" w:cs="Arial"/>
                <w:w w:val="91"/>
                <w:sz w:val="20"/>
                <w:szCs w:val="20"/>
              </w:rPr>
              <w:t>подтверждающих</w:t>
            </w:r>
            <w:proofErr w:type="gramEnd"/>
            <w:r w:rsidRPr="004F3AFD">
              <w:rPr>
                <w:rFonts w:ascii="Arial" w:hAnsi="Arial" w:cs="Arial"/>
                <w:w w:val="91"/>
                <w:sz w:val="20"/>
                <w:szCs w:val="20"/>
              </w:rPr>
              <w:t xml:space="preserve"> высокий уровень</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0"/>
                <w:sz w:val="20"/>
                <w:szCs w:val="20"/>
              </w:rPr>
              <w:t>оцененные баллом «2»</w:t>
            </w: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0"/>
                <w:sz w:val="20"/>
                <w:szCs w:val="20"/>
              </w:rPr>
              <w:t>владения компетенцией</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4"/>
        </w:trPr>
        <w:tc>
          <w:tcPr>
            <w:tcW w:w="26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1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280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7"/>
        </w:trPr>
        <w:tc>
          <w:tcPr>
            <w:tcW w:w="9600" w:type="dxa"/>
            <w:gridSpan w:val="3"/>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Трудовая функция «Общепедагогическая функция. Обучение»</w:t>
            </w:r>
          </w:p>
        </w:tc>
      </w:tr>
      <w:tr w:rsidR="00DE16EF" w:rsidRPr="004F3AFD" w:rsidTr="00DB065D">
        <w:trPr>
          <w:trHeight w:val="291"/>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Разработка и</w:t>
            </w: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w w:val="99"/>
                <w:sz w:val="20"/>
                <w:szCs w:val="20"/>
              </w:rPr>
              <w:t xml:space="preserve">Обучающий семинар для коллег </w:t>
            </w:r>
            <w:proofErr w:type="gramStart"/>
            <w:r w:rsidRPr="004F3AFD">
              <w:rPr>
                <w:rFonts w:ascii="Arial" w:hAnsi="Arial" w:cs="Arial"/>
                <w:w w:val="99"/>
                <w:sz w:val="20"/>
                <w:szCs w:val="20"/>
              </w:rPr>
              <w:t>по</w:t>
            </w:r>
            <w:proofErr w:type="gramEnd"/>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 xml:space="preserve">Провела семинар </w:t>
            </w:r>
            <w:proofErr w:type="gramStart"/>
            <w:r w:rsidRPr="004F3AFD">
              <w:rPr>
                <w:rFonts w:ascii="Arial" w:hAnsi="Arial" w:cs="Arial"/>
                <w:sz w:val="20"/>
                <w:szCs w:val="20"/>
              </w:rPr>
              <w:t>для</w:t>
            </w:r>
            <w:proofErr w:type="gramEnd"/>
          </w:p>
        </w:tc>
      </w:tr>
      <w:tr w:rsidR="00DE16EF" w:rsidRPr="004F3AFD" w:rsidTr="00DB065D">
        <w:trPr>
          <w:trHeight w:val="312"/>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реализация программ</w:t>
            </w: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разработке программы учебной</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учителей</w:t>
            </w:r>
          </w:p>
        </w:tc>
      </w:tr>
      <w:tr w:rsidR="00DE16EF" w:rsidRPr="004F3AFD" w:rsidTr="00DB065D">
        <w:trPr>
          <w:trHeight w:val="317"/>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lastRenderedPageBreak/>
              <w:t xml:space="preserve">учебных дисциплин </w:t>
            </w:r>
            <w:proofErr w:type="gramStart"/>
            <w:r w:rsidRPr="004F3AFD">
              <w:rPr>
                <w:rFonts w:ascii="Arial" w:hAnsi="Arial" w:cs="Arial"/>
                <w:sz w:val="20"/>
                <w:szCs w:val="20"/>
              </w:rPr>
              <w:t>в</w:t>
            </w:r>
            <w:proofErr w:type="gramEnd"/>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дисциплины «Математика - 1»;</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 xml:space="preserve">муниципального МО </w:t>
            </w:r>
            <w:proofErr w:type="gramStart"/>
            <w:r w:rsidRPr="004F3AFD">
              <w:rPr>
                <w:rFonts w:ascii="Arial" w:hAnsi="Arial" w:cs="Arial"/>
                <w:sz w:val="20"/>
                <w:szCs w:val="20"/>
              </w:rPr>
              <w:t>по</w:t>
            </w:r>
            <w:proofErr w:type="gramEnd"/>
          </w:p>
        </w:tc>
      </w:tr>
      <w:tr w:rsidR="00DE16EF" w:rsidRPr="004F3AFD" w:rsidTr="00DB065D">
        <w:trPr>
          <w:trHeight w:val="318"/>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 xml:space="preserve">рамках </w:t>
            </w:r>
            <w:proofErr w:type="gramStart"/>
            <w:r w:rsidRPr="004F3AFD">
              <w:rPr>
                <w:rFonts w:ascii="Arial" w:hAnsi="Arial" w:cs="Arial"/>
                <w:sz w:val="20"/>
                <w:szCs w:val="20"/>
              </w:rPr>
              <w:t>основной</w:t>
            </w:r>
            <w:proofErr w:type="gramEnd"/>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w w:val="96"/>
                <w:sz w:val="20"/>
                <w:szCs w:val="20"/>
              </w:rPr>
              <w:t xml:space="preserve">Проведение стажерской практики </w:t>
            </w:r>
            <w:proofErr w:type="gramStart"/>
            <w:r w:rsidRPr="004F3AFD">
              <w:rPr>
                <w:rFonts w:ascii="Arial" w:hAnsi="Arial" w:cs="Arial"/>
                <w:w w:val="96"/>
                <w:sz w:val="20"/>
                <w:szCs w:val="20"/>
              </w:rPr>
              <w:t>по</w:t>
            </w:r>
            <w:proofErr w:type="gramEnd"/>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теме «…» 26.02.2016</w:t>
            </w:r>
          </w:p>
        </w:tc>
      </w:tr>
      <w:tr w:rsidR="00DE16EF" w:rsidRPr="004F3AFD" w:rsidTr="00DB065D">
        <w:trPr>
          <w:trHeight w:val="317"/>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w w:val="98"/>
                <w:sz w:val="20"/>
                <w:szCs w:val="20"/>
              </w:rPr>
              <w:t>общеобразовательной</w:t>
            </w: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теме «Формирование</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программы</w:t>
            </w:r>
            <w:proofErr w:type="gramStart"/>
            <w:r w:rsidRPr="004F3AFD">
              <w:rPr>
                <w:rFonts w:ascii="Arial" w:hAnsi="Arial" w:cs="Arial"/>
                <w:sz w:val="20"/>
                <w:szCs w:val="20"/>
              </w:rPr>
              <w:t xml:space="preserve"> (+)</w:t>
            </w:r>
            <w:proofErr w:type="gramEnd"/>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коммуникативных универсальных</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 xml:space="preserve">действий на уроках </w:t>
            </w:r>
            <w:proofErr w:type="gramStart"/>
            <w:r w:rsidRPr="004F3AFD">
              <w:rPr>
                <w:rFonts w:ascii="Arial" w:hAnsi="Arial" w:cs="Arial"/>
                <w:sz w:val="20"/>
                <w:szCs w:val="20"/>
              </w:rPr>
              <w:t>литературного</w:t>
            </w:r>
            <w:proofErr w:type="gramEnd"/>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чтения»</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Мастер – класс по теме «…»</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26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1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Открытый урок по теме «…»</w:t>
            </w:r>
          </w:p>
        </w:tc>
        <w:tc>
          <w:tcPr>
            <w:tcW w:w="280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4"/>
        </w:trPr>
        <w:tc>
          <w:tcPr>
            <w:tcW w:w="26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1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280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bl>
    <w:p w:rsidR="00DE16EF" w:rsidRPr="004F3AFD" w:rsidRDefault="00DE16EF" w:rsidP="00DE16EF">
      <w:pPr>
        <w:widowControl w:val="0"/>
        <w:autoSpaceDE w:val="0"/>
        <w:autoSpaceDN w:val="0"/>
        <w:adjustRightInd w:val="0"/>
        <w:spacing w:after="0" w:line="240" w:lineRule="auto"/>
        <w:rPr>
          <w:rFonts w:ascii="Arial" w:hAnsi="Arial" w:cs="Arial"/>
          <w:sz w:val="20"/>
          <w:szCs w:val="20"/>
        </w:rPr>
      </w:pPr>
      <w:bookmarkStart w:id="5" w:name="page13"/>
      <w:bookmarkEnd w:id="5"/>
      <w:r w:rsidRPr="004F3AFD">
        <w:rPr>
          <w:rFonts w:ascii="Arial" w:hAnsi="Arial" w:cs="Arial"/>
          <w:b/>
          <w:bCs/>
          <w:sz w:val="20"/>
          <w:szCs w:val="20"/>
        </w:rPr>
        <w:t>РАЗДЕЛ 2.</w:t>
      </w:r>
    </w:p>
    <w:p w:rsidR="00DE16EF" w:rsidRPr="004F3AFD" w:rsidRDefault="00DE16EF" w:rsidP="00DE16EF">
      <w:pPr>
        <w:widowControl w:val="0"/>
        <w:autoSpaceDE w:val="0"/>
        <w:autoSpaceDN w:val="0"/>
        <w:adjustRightInd w:val="0"/>
        <w:spacing w:after="0" w:line="240"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11" w:lineRule="auto"/>
        <w:ind w:firstLine="139"/>
        <w:rPr>
          <w:rFonts w:ascii="Arial" w:hAnsi="Arial" w:cs="Arial"/>
          <w:sz w:val="20"/>
          <w:szCs w:val="20"/>
        </w:rPr>
      </w:pPr>
      <w:r w:rsidRPr="004F3AFD">
        <w:rPr>
          <w:rFonts w:ascii="Arial" w:hAnsi="Arial" w:cs="Arial"/>
          <w:b/>
          <w:bCs/>
          <w:sz w:val="20"/>
          <w:szCs w:val="20"/>
        </w:rPr>
        <w:t>АНАЛИЗ РЕЗУЛЬТАТОВ САМОАНАЛИЗА И САМООЦЕНКИ ПРОФЕССИОНАЛЬНОЙ ДЕЯТЕЛЬНОСТИ: МОИ ДЕФИЦИТЫ</w:t>
      </w:r>
    </w:p>
    <w:p w:rsidR="00DE16EF" w:rsidRPr="004F3AFD" w:rsidRDefault="00DE16EF" w:rsidP="00DE16EF">
      <w:pPr>
        <w:widowControl w:val="0"/>
        <w:autoSpaceDE w:val="0"/>
        <w:autoSpaceDN w:val="0"/>
        <w:adjustRightInd w:val="0"/>
        <w:spacing w:after="0" w:line="23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96" w:lineRule="auto"/>
        <w:ind w:firstLine="709"/>
        <w:jc w:val="both"/>
        <w:rPr>
          <w:rFonts w:ascii="Arial" w:hAnsi="Arial" w:cs="Arial"/>
          <w:sz w:val="20"/>
          <w:szCs w:val="20"/>
        </w:rPr>
      </w:pPr>
      <w:r w:rsidRPr="004F3AFD">
        <w:rPr>
          <w:rFonts w:ascii="Arial" w:hAnsi="Arial" w:cs="Arial"/>
          <w:sz w:val="20"/>
          <w:szCs w:val="20"/>
        </w:rPr>
        <w:t xml:space="preserve">На следующем этапе вы приступаете к работе с профессиональными </w:t>
      </w:r>
      <w:r w:rsidRPr="004F3AFD">
        <w:rPr>
          <w:rFonts w:ascii="Arial" w:hAnsi="Arial" w:cs="Arial"/>
          <w:b/>
          <w:bCs/>
          <w:sz w:val="20"/>
          <w:szCs w:val="20"/>
        </w:rPr>
        <w:t xml:space="preserve">дефицитами, </w:t>
      </w:r>
      <w:r w:rsidRPr="004F3AFD">
        <w:rPr>
          <w:rFonts w:ascii="Arial" w:hAnsi="Arial" w:cs="Arial"/>
          <w:sz w:val="20"/>
          <w:szCs w:val="20"/>
        </w:rPr>
        <w:t>выявленными в процессе самоанализа и самооценки своей</w:t>
      </w:r>
      <w:r w:rsidRPr="004F3AFD">
        <w:rPr>
          <w:rFonts w:ascii="Arial" w:hAnsi="Arial" w:cs="Arial"/>
          <w:b/>
          <w:bCs/>
          <w:sz w:val="20"/>
          <w:szCs w:val="20"/>
        </w:rPr>
        <w:t xml:space="preserve"> </w:t>
      </w:r>
      <w:r w:rsidRPr="004F3AFD">
        <w:rPr>
          <w:rFonts w:ascii="Arial" w:hAnsi="Arial" w:cs="Arial"/>
          <w:sz w:val="20"/>
          <w:szCs w:val="20"/>
        </w:rPr>
        <w:t>деятельности. Вернитесь к составленному перечню компетенций (трудовых действий), оцененных вами баллом «0», чтобы при необходимости скорректировать выбор дефицитов, над устранением которых планируете работать в текущем году и в последующие годы. Вы можете включить в этот перечень компетенции, оцененные баллом «1», но, требующие, на ваш взгляд, развития.</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Результаты представьте в таблице 2:</w:t>
      </w:r>
    </w:p>
    <w:p w:rsidR="00DE16EF" w:rsidRPr="004F3AFD" w:rsidRDefault="00DE16EF" w:rsidP="00DE16EF">
      <w:pPr>
        <w:widowControl w:val="0"/>
        <w:autoSpaceDE w:val="0"/>
        <w:autoSpaceDN w:val="0"/>
        <w:adjustRightInd w:val="0"/>
        <w:spacing w:after="0" w:line="48"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Таблица 2</w:t>
      </w:r>
    </w:p>
    <w:p w:rsidR="00DE16EF" w:rsidRPr="004F3AFD" w:rsidRDefault="00DE16EF" w:rsidP="00DE16EF">
      <w:pPr>
        <w:widowControl w:val="0"/>
        <w:autoSpaceDE w:val="0"/>
        <w:autoSpaceDN w:val="0"/>
        <w:adjustRightInd w:val="0"/>
        <w:spacing w:after="0" w:line="58"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Мои профессиональные дефициты</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14" w:lineRule="exact"/>
        <w:rPr>
          <w:rFonts w:ascii="Arial" w:hAnsi="Arial" w:cs="Arial"/>
          <w:sz w:val="20"/>
          <w:szCs w:val="20"/>
        </w:rPr>
      </w:pPr>
    </w:p>
    <w:tbl>
      <w:tblPr>
        <w:tblW w:w="0" w:type="auto"/>
        <w:tblLayout w:type="fixed"/>
        <w:tblCellMar>
          <w:left w:w="0" w:type="dxa"/>
          <w:right w:w="0" w:type="dxa"/>
        </w:tblCellMar>
        <w:tblLook w:val="0000"/>
      </w:tblPr>
      <w:tblGrid>
        <w:gridCol w:w="3220"/>
        <w:gridCol w:w="3180"/>
        <w:gridCol w:w="3180"/>
        <w:gridCol w:w="20"/>
      </w:tblGrid>
      <w:tr w:rsidR="00DE16EF" w:rsidRPr="004F3AFD" w:rsidTr="00DB065D">
        <w:trPr>
          <w:trHeight w:val="270"/>
        </w:trPr>
        <w:tc>
          <w:tcPr>
            <w:tcW w:w="322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69" w:lineRule="exact"/>
              <w:jc w:val="center"/>
              <w:rPr>
                <w:rFonts w:ascii="Arial" w:hAnsi="Arial" w:cs="Arial"/>
                <w:sz w:val="20"/>
                <w:szCs w:val="20"/>
              </w:rPr>
            </w:pPr>
            <w:r w:rsidRPr="004F3AFD">
              <w:rPr>
                <w:rFonts w:ascii="Arial" w:hAnsi="Arial" w:cs="Arial"/>
                <w:b/>
                <w:bCs/>
                <w:w w:val="93"/>
                <w:sz w:val="20"/>
                <w:szCs w:val="20"/>
              </w:rPr>
              <w:t>Компетенции</w:t>
            </w:r>
          </w:p>
        </w:tc>
        <w:tc>
          <w:tcPr>
            <w:tcW w:w="3180" w:type="dxa"/>
            <w:vMerge w:val="restart"/>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b/>
                <w:bCs/>
                <w:w w:val="86"/>
                <w:sz w:val="20"/>
                <w:szCs w:val="20"/>
              </w:rPr>
              <w:t>Распределение дефицитов</w:t>
            </w:r>
          </w:p>
        </w:tc>
        <w:tc>
          <w:tcPr>
            <w:tcW w:w="3180" w:type="dxa"/>
            <w:tcBorders>
              <w:top w:val="single" w:sz="8" w:space="0" w:color="auto"/>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38"/>
        </w:trPr>
        <w:tc>
          <w:tcPr>
            <w:tcW w:w="3220" w:type="dxa"/>
            <w:vMerge w:val="restart"/>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b/>
                <w:bCs/>
                <w:w w:val="87"/>
                <w:sz w:val="20"/>
                <w:szCs w:val="20"/>
              </w:rPr>
              <w:t xml:space="preserve">(трудовые действия), </w:t>
            </w:r>
            <w:proofErr w:type="spellStart"/>
            <w:r w:rsidRPr="004F3AFD">
              <w:rPr>
                <w:rFonts w:ascii="Arial" w:hAnsi="Arial" w:cs="Arial"/>
                <w:b/>
                <w:bCs/>
                <w:w w:val="87"/>
                <w:sz w:val="20"/>
                <w:szCs w:val="20"/>
              </w:rPr>
              <w:t>оце</w:t>
            </w:r>
            <w:proofErr w:type="spellEnd"/>
            <w:r w:rsidRPr="004F3AFD">
              <w:rPr>
                <w:rFonts w:ascii="Arial" w:hAnsi="Arial" w:cs="Arial"/>
                <w:b/>
                <w:bCs/>
                <w:w w:val="87"/>
                <w:sz w:val="20"/>
                <w:szCs w:val="20"/>
              </w:rPr>
              <w:t xml:space="preserve"> -</w:t>
            </w:r>
          </w:p>
        </w:tc>
        <w:tc>
          <w:tcPr>
            <w:tcW w:w="3180" w:type="dxa"/>
            <w:vMerge/>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46"/>
        </w:trPr>
        <w:tc>
          <w:tcPr>
            <w:tcW w:w="3220" w:type="dxa"/>
            <w:vMerge/>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5" w:lineRule="exact"/>
              <w:jc w:val="center"/>
              <w:rPr>
                <w:rFonts w:ascii="Arial" w:hAnsi="Arial" w:cs="Arial"/>
                <w:sz w:val="20"/>
                <w:szCs w:val="20"/>
              </w:rPr>
            </w:pPr>
            <w:r w:rsidRPr="004F3AFD">
              <w:rPr>
                <w:rFonts w:ascii="Arial" w:hAnsi="Arial" w:cs="Arial"/>
                <w:b/>
                <w:bCs/>
                <w:w w:val="90"/>
                <w:sz w:val="20"/>
                <w:szCs w:val="20"/>
              </w:rPr>
              <w:t>по степени актуальности</w:t>
            </w:r>
          </w:p>
        </w:tc>
        <w:tc>
          <w:tcPr>
            <w:tcW w:w="31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5" w:lineRule="exact"/>
              <w:rPr>
                <w:rFonts w:ascii="Arial" w:hAnsi="Arial" w:cs="Arial"/>
                <w:sz w:val="20"/>
                <w:szCs w:val="20"/>
              </w:rPr>
            </w:pPr>
            <w:r w:rsidRPr="004F3AFD">
              <w:rPr>
                <w:rFonts w:ascii="Arial" w:hAnsi="Arial" w:cs="Arial"/>
                <w:b/>
                <w:bCs/>
                <w:sz w:val="20"/>
                <w:szCs w:val="20"/>
              </w:rPr>
              <w:t>Примечание</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68"/>
        </w:trPr>
        <w:tc>
          <w:tcPr>
            <w:tcW w:w="32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167" w:lineRule="exact"/>
              <w:jc w:val="center"/>
              <w:rPr>
                <w:rFonts w:ascii="Arial" w:hAnsi="Arial" w:cs="Arial"/>
                <w:sz w:val="20"/>
                <w:szCs w:val="20"/>
              </w:rPr>
            </w:pPr>
            <w:proofErr w:type="spellStart"/>
            <w:r w:rsidRPr="004F3AFD">
              <w:rPr>
                <w:rFonts w:ascii="Arial" w:hAnsi="Arial" w:cs="Arial"/>
                <w:b/>
                <w:bCs/>
                <w:sz w:val="20"/>
                <w:szCs w:val="20"/>
              </w:rPr>
              <w:t>ненные</w:t>
            </w:r>
            <w:proofErr w:type="spellEnd"/>
            <w:r w:rsidRPr="004F3AFD">
              <w:rPr>
                <w:rFonts w:ascii="Arial" w:hAnsi="Arial" w:cs="Arial"/>
                <w:b/>
                <w:bCs/>
                <w:sz w:val="20"/>
                <w:szCs w:val="20"/>
              </w:rPr>
              <w:t xml:space="preserve"> баллами «0»или</w:t>
            </w:r>
          </w:p>
        </w:tc>
        <w:tc>
          <w:tcPr>
            <w:tcW w:w="3180" w:type="dxa"/>
            <w:vMerge w:val="restart"/>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b/>
                <w:bCs/>
                <w:w w:val="89"/>
                <w:sz w:val="20"/>
                <w:szCs w:val="20"/>
              </w:rPr>
              <w:t>их восполнения</w:t>
            </w:r>
          </w:p>
        </w:tc>
        <w:tc>
          <w:tcPr>
            <w:tcW w:w="31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80"/>
        </w:trPr>
        <w:tc>
          <w:tcPr>
            <w:tcW w:w="3220" w:type="dxa"/>
            <w:vMerge w:val="restart"/>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b/>
                <w:bCs/>
                <w:w w:val="99"/>
                <w:sz w:val="20"/>
                <w:szCs w:val="20"/>
              </w:rPr>
              <w:t>«1»</w:t>
            </w:r>
          </w:p>
        </w:tc>
        <w:tc>
          <w:tcPr>
            <w:tcW w:w="3180" w:type="dxa"/>
            <w:vMerge/>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19"/>
        </w:trPr>
        <w:tc>
          <w:tcPr>
            <w:tcW w:w="3220" w:type="dxa"/>
            <w:vMerge/>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single" w:sz="8" w:space="0" w:color="auto"/>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66"/>
        </w:trPr>
        <w:tc>
          <w:tcPr>
            <w:tcW w:w="3220" w:type="dxa"/>
            <w:tcBorders>
              <w:top w:val="nil"/>
              <w:left w:val="nil"/>
              <w:bottom w:val="single" w:sz="8" w:space="0" w:color="auto"/>
              <w:right w:val="nil"/>
            </w:tcBorders>
            <w:vAlign w:val="bottom"/>
          </w:tcPr>
          <w:p w:rsidR="00DE16EF" w:rsidRPr="004F3AFD" w:rsidRDefault="00DE16EF" w:rsidP="00DB065D">
            <w:pPr>
              <w:widowControl w:val="0"/>
              <w:autoSpaceDE w:val="0"/>
              <w:autoSpaceDN w:val="0"/>
              <w:adjustRightInd w:val="0"/>
              <w:spacing w:after="0" w:line="264" w:lineRule="exact"/>
              <w:rPr>
                <w:rFonts w:ascii="Arial" w:hAnsi="Arial" w:cs="Arial"/>
                <w:sz w:val="20"/>
                <w:szCs w:val="20"/>
              </w:rPr>
            </w:pPr>
            <w:r w:rsidRPr="004F3AFD">
              <w:rPr>
                <w:rFonts w:ascii="Arial" w:hAnsi="Arial" w:cs="Arial"/>
                <w:i/>
                <w:iCs/>
                <w:sz w:val="20"/>
                <w:szCs w:val="20"/>
              </w:rPr>
              <w:t>Трудовая</w:t>
            </w:r>
          </w:p>
        </w:tc>
        <w:tc>
          <w:tcPr>
            <w:tcW w:w="3180" w:type="dxa"/>
            <w:tcBorders>
              <w:top w:val="nil"/>
              <w:left w:val="nil"/>
              <w:bottom w:val="single" w:sz="8" w:space="0" w:color="auto"/>
              <w:right w:val="nil"/>
            </w:tcBorders>
            <w:vAlign w:val="bottom"/>
          </w:tcPr>
          <w:p w:rsidR="00DE16EF" w:rsidRPr="004F3AFD" w:rsidRDefault="00DE16EF" w:rsidP="00DB065D">
            <w:pPr>
              <w:widowControl w:val="0"/>
              <w:autoSpaceDE w:val="0"/>
              <w:autoSpaceDN w:val="0"/>
              <w:adjustRightInd w:val="0"/>
              <w:spacing w:after="0" w:line="265" w:lineRule="exact"/>
              <w:rPr>
                <w:rFonts w:ascii="Arial" w:hAnsi="Arial" w:cs="Arial"/>
                <w:sz w:val="20"/>
                <w:szCs w:val="20"/>
              </w:rPr>
            </w:pPr>
            <w:r w:rsidRPr="004F3AFD">
              <w:rPr>
                <w:rFonts w:ascii="Arial" w:hAnsi="Arial" w:cs="Arial"/>
                <w:i/>
                <w:iCs/>
                <w:w w:val="87"/>
                <w:sz w:val="20"/>
                <w:szCs w:val="20"/>
              </w:rPr>
              <w:t>функция «Общепедагогическая</w:t>
            </w:r>
          </w:p>
        </w:tc>
        <w:tc>
          <w:tcPr>
            <w:tcW w:w="3180" w:type="dxa"/>
            <w:tcBorders>
              <w:top w:val="nil"/>
              <w:left w:val="nil"/>
              <w:bottom w:val="single" w:sz="8" w:space="0" w:color="auto"/>
              <w:right w:val="nil"/>
            </w:tcBorders>
            <w:vAlign w:val="bottom"/>
          </w:tcPr>
          <w:p w:rsidR="00DE16EF" w:rsidRPr="004F3AFD" w:rsidRDefault="00DE16EF" w:rsidP="00DB065D">
            <w:pPr>
              <w:widowControl w:val="0"/>
              <w:autoSpaceDE w:val="0"/>
              <w:autoSpaceDN w:val="0"/>
              <w:adjustRightInd w:val="0"/>
              <w:spacing w:after="0" w:line="265" w:lineRule="exact"/>
              <w:rPr>
                <w:rFonts w:ascii="Arial" w:hAnsi="Arial" w:cs="Arial"/>
                <w:sz w:val="20"/>
                <w:szCs w:val="20"/>
              </w:rPr>
            </w:pPr>
            <w:r w:rsidRPr="004F3AFD">
              <w:rPr>
                <w:rFonts w:ascii="Arial" w:hAnsi="Arial" w:cs="Arial"/>
                <w:i/>
                <w:iCs/>
                <w:sz w:val="20"/>
                <w:szCs w:val="20"/>
              </w:rPr>
              <w:t>функция. Обучение»</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66"/>
        </w:trPr>
        <w:tc>
          <w:tcPr>
            <w:tcW w:w="32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3180" w:type="dxa"/>
            <w:tcBorders>
              <w:top w:val="nil"/>
              <w:left w:val="nil"/>
              <w:bottom w:val="single" w:sz="8" w:space="0" w:color="auto"/>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6"/>
        </w:trPr>
        <w:tc>
          <w:tcPr>
            <w:tcW w:w="322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w w:val="72"/>
                <w:sz w:val="20"/>
                <w:szCs w:val="20"/>
              </w:rPr>
              <w:lastRenderedPageBreak/>
              <w:t>Трудовая</w:t>
            </w:r>
          </w:p>
        </w:tc>
        <w:tc>
          <w:tcPr>
            <w:tcW w:w="31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w w:val="91"/>
                <w:sz w:val="20"/>
                <w:szCs w:val="20"/>
              </w:rPr>
              <w:t>функция «Воспитательная</w:t>
            </w:r>
          </w:p>
        </w:tc>
        <w:tc>
          <w:tcPr>
            <w:tcW w:w="318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деятельность»</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bl>
    <w:p w:rsidR="00DE16EF" w:rsidRPr="004F3AFD" w:rsidRDefault="00DE16EF" w:rsidP="00DE16EF">
      <w:pPr>
        <w:widowControl w:val="0"/>
        <w:autoSpaceDE w:val="0"/>
        <w:autoSpaceDN w:val="0"/>
        <w:adjustRightInd w:val="0"/>
        <w:spacing w:after="0" w:line="234" w:lineRule="exact"/>
        <w:rPr>
          <w:rFonts w:ascii="Arial" w:hAnsi="Arial" w:cs="Arial"/>
          <w:sz w:val="20"/>
          <w:szCs w:val="20"/>
        </w:rPr>
      </w:pPr>
      <w:r w:rsidRPr="004F3AFD">
        <w:rPr>
          <w:rFonts w:ascii="Arial" w:hAnsi="Arial" w:cs="Arial"/>
          <w:noProof/>
          <w:sz w:val="20"/>
          <w:szCs w:val="20"/>
        </w:rPr>
        <w:pict>
          <v:line id="_x0000_s1047" style="position:absolute;z-index:-251658240;mso-position-horizontal-relative:text;mso-position-vertical-relative:text" from=".65pt,-100.55pt" to=".65pt,83.75pt" o:allowincell="f" strokeweight=".16931mm"/>
        </w:pict>
      </w:r>
      <w:r w:rsidRPr="004F3AFD">
        <w:rPr>
          <w:rFonts w:ascii="Arial" w:hAnsi="Arial" w:cs="Arial"/>
          <w:noProof/>
          <w:sz w:val="20"/>
          <w:szCs w:val="20"/>
        </w:rPr>
        <w:pict>
          <v:line id="_x0000_s1048" style="position:absolute;z-index:-251658240;mso-position-horizontal-relative:text;mso-position-vertical-relative:text" from="479.2pt,-100.55pt" to="479.2pt,83.75pt" o:allowincell="f" strokeweight=".16931mm"/>
        </w:pict>
      </w:r>
      <w:r w:rsidRPr="004F3AFD">
        <w:rPr>
          <w:rFonts w:ascii="Arial" w:hAnsi="Arial" w:cs="Arial"/>
          <w:noProof/>
          <w:sz w:val="20"/>
          <w:szCs w:val="20"/>
        </w:rPr>
        <w:pict>
          <v:line id="_x0000_s1049" style="position:absolute;z-index:-251658240;mso-position-horizontal-relative:text;mso-position-vertical-relative:text" from=".4pt,-1.75pt" to="479.45pt,-1.75pt" o:allowincell="f" strokeweight=".16931mm"/>
        </w:pict>
      </w:r>
      <w:r w:rsidRPr="004F3AFD">
        <w:rPr>
          <w:rFonts w:ascii="Arial" w:hAnsi="Arial" w:cs="Arial"/>
          <w:noProof/>
          <w:sz w:val="20"/>
          <w:szCs w:val="20"/>
        </w:rPr>
        <w:pict>
          <v:line id="_x0000_s1050" style="position:absolute;z-index:-251658240;mso-position-horizontal-relative:text;mso-position-vertical-relative:text" from="160.15pt,-2pt" to="160.15pt,12.8pt" o:allowincell="f" strokeweight=".48pt"/>
        </w:pict>
      </w:r>
      <w:r w:rsidRPr="004F3AFD">
        <w:rPr>
          <w:rFonts w:ascii="Arial" w:hAnsi="Arial" w:cs="Arial"/>
          <w:noProof/>
          <w:sz w:val="20"/>
          <w:szCs w:val="20"/>
        </w:rPr>
        <w:pict>
          <v:line id="_x0000_s1051" style="position:absolute;z-index:-251658240;mso-position-horizontal-relative:text;mso-position-vertical-relative:text" from="319.65pt,-2pt" to="319.65pt,12.8pt" o:allowincell="f" strokeweight=".16931mm"/>
        </w:pic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Трудовая функция «Развивающая деятельность»</w:t>
      </w:r>
    </w:p>
    <w:p w:rsidR="00DE16EF" w:rsidRPr="004F3AFD" w:rsidRDefault="00DE16EF" w:rsidP="00DE16EF">
      <w:pPr>
        <w:widowControl w:val="0"/>
        <w:autoSpaceDE w:val="0"/>
        <w:autoSpaceDN w:val="0"/>
        <w:adjustRightInd w:val="0"/>
        <w:spacing w:after="0" w:line="295" w:lineRule="exact"/>
        <w:rPr>
          <w:rFonts w:ascii="Arial" w:hAnsi="Arial" w:cs="Arial"/>
          <w:sz w:val="20"/>
          <w:szCs w:val="20"/>
        </w:rPr>
      </w:pPr>
      <w:r w:rsidRPr="004F3AFD">
        <w:rPr>
          <w:rFonts w:ascii="Arial" w:hAnsi="Arial" w:cs="Arial"/>
          <w:noProof/>
          <w:sz w:val="20"/>
          <w:szCs w:val="20"/>
        </w:rPr>
        <w:pict>
          <v:line id="_x0000_s1052" style="position:absolute;z-index:-251658240" from=".4pt,-12.95pt" to="479.45pt,-12.95pt" o:allowincell="f" strokeweight=".16931mm"/>
        </w:pict>
      </w:r>
      <w:r w:rsidRPr="004F3AFD">
        <w:rPr>
          <w:rFonts w:ascii="Arial" w:hAnsi="Arial" w:cs="Arial"/>
          <w:noProof/>
          <w:sz w:val="20"/>
          <w:szCs w:val="20"/>
        </w:rPr>
        <w:pict>
          <v:line id="_x0000_s1053" style="position:absolute;z-index:-251658240" from=".4pt,1.25pt" to="479.45pt,1.25pt" o:allowincell="f" strokeweight=".48pt"/>
        </w:pict>
      </w:r>
      <w:r w:rsidRPr="004F3AFD">
        <w:rPr>
          <w:rFonts w:ascii="Arial" w:hAnsi="Arial" w:cs="Arial"/>
          <w:noProof/>
          <w:sz w:val="20"/>
          <w:szCs w:val="20"/>
        </w:rPr>
        <w:pict>
          <v:line id="_x0000_s1054" style="position:absolute;z-index:-251658240" from="160.15pt,1pt" to="160.15pt,15.8pt" o:allowincell="f" strokeweight=".48pt"/>
        </w:pict>
      </w:r>
      <w:r w:rsidRPr="004F3AFD">
        <w:rPr>
          <w:rFonts w:ascii="Arial" w:hAnsi="Arial" w:cs="Arial"/>
          <w:noProof/>
          <w:sz w:val="20"/>
          <w:szCs w:val="20"/>
        </w:rPr>
        <w:pict>
          <v:line id="_x0000_s1055" style="position:absolute;z-index:-251658240" from="319.65pt,1pt" to="319.65pt,15.8pt" o:allowincell="f" strokeweight=".16931mm"/>
        </w:pict>
      </w:r>
    </w:p>
    <w:p w:rsidR="00DE16EF" w:rsidRPr="004F3AFD" w:rsidRDefault="00DE16EF" w:rsidP="00DE16EF">
      <w:pPr>
        <w:widowControl w:val="0"/>
        <w:overflowPunct w:val="0"/>
        <w:autoSpaceDE w:val="0"/>
        <w:autoSpaceDN w:val="0"/>
        <w:adjustRightInd w:val="0"/>
        <w:spacing w:after="0" w:line="375" w:lineRule="auto"/>
        <w:ind w:firstLine="737"/>
        <w:rPr>
          <w:rFonts w:ascii="Arial" w:hAnsi="Arial" w:cs="Arial"/>
          <w:sz w:val="20"/>
          <w:szCs w:val="20"/>
        </w:rPr>
      </w:pPr>
      <w:r w:rsidRPr="004F3AFD">
        <w:rPr>
          <w:rFonts w:ascii="Arial" w:hAnsi="Arial" w:cs="Arial"/>
          <w:i/>
          <w:iCs/>
          <w:sz w:val="20"/>
          <w:szCs w:val="20"/>
        </w:rPr>
        <w:t>Трудовая функция «Педагогическая деятельность по реализации программ начального общего образования»</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r w:rsidRPr="004F3AFD">
        <w:rPr>
          <w:rFonts w:ascii="Arial" w:hAnsi="Arial" w:cs="Arial"/>
          <w:noProof/>
          <w:sz w:val="20"/>
          <w:szCs w:val="20"/>
        </w:rPr>
        <w:pict>
          <v:line id="_x0000_s1056" style="position:absolute;z-index:-251658240" from=".4pt,-35.25pt" to="479.45pt,-35.25pt" o:allowincell="f" strokeweight=".48pt"/>
        </w:pict>
      </w:r>
      <w:r w:rsidRPr="004F3AFD">
        <w:rPr>
          <w:rFonts w:ascii="Arial" w:hAnsi="Arial" w:cs="Arial"/>
          <w:noProof/>
          <w:sz w:val="20"/>
          <w:szCs w:val="20"/>
        </w:rPr>
        <w:pict>
          <v:line id="_x0000_s1057" style="position:absolute;z-index:-251658240" from=".4pt,-7.1pt" to="479.45pt,-7.1pt" o:allowincell="f" strokeweight=".48pt"/>
        </w:pict>
      </w:r>
      <w:r w:rsidRPr="004F3AFD">
        <w:rPr>
          <w:rFonts w:ascii="Arial" w:hAnsi="Arial" w:cs="Arial"/>
          <w:noProof/>
          <w:sz w:val="20"/>
          <w:szCs w:val="20"/>
        </w:rPr>
        <w:pict>
          <v:line id="_x0000_s1058" style="position:absolute;z-index:-251658240" from=".4pt,7.1pt" to="479.45pt,7.1pt" o:allowincell="f" strokeweight=".16931mm"/>
        </w:pict>
      </w:r>
      <w:r w:rsidRPr="004F3AFD">
        <w:rPr>
          <w:rFonts w:ascii="Arial" w:hAnsi="Arial" w:cs="Arial"/>
          <w:noProof/>
          <w:sz w:val="20"/>
          <w:szCs w:val="20"/>
        </w:rPr>
        <w:pict>
          <v:line id="_x0000_s1059" style="position:absolute;z-index:-251658240" from="160.15pt,-7.35pt" to="160.15pt,7.35pt" o:allowincell="f" strokeweight=".48pt"/>
        </w:pict>
      </w:r>
      <w:r w:rsidRPr="004F3AFD">
        <w:rPr>
          <w:rFonts w:ascii="Arial" w:hAnsi="Arial" w:cs="Arial"/>
          <w:noProof/>
          <w:sz w:val="20"/>
          <w:szCs w:val="20"/>
        </w:rPr>
        <w:pict>
          <v:line id="_x0000_s1060" style="position:absolute;z-index:-251658240" from="319.65pt,-7.35pt" to="319.65pt,7.35pt" o:allowincell="f" strokeweight=".16931mm"/>
        </w:pict>
      </w:r>
    </w:p>
    <w:p w:rsidR="00DE16EF" w:rsidRPr="004F3AFD" w:rsidRDefault="00DE16EF" w:rsidP="00DE16EF">
      <w:pPr>
        <w:widowControl w:val="0"/>
        <w:autoSpaceDE w:val="0"/>
        <w:autoSpaceDN w:val="0"/>
        <w:adjustRightInd w:val="0"/>
        <w:spacing w:after="0" w:line="297"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b/>
          <w:bCs/>
          <w:sz w:val="20"/>
          <w:szCs w:val="20"/>
        </w:rPr>
        <w:t>РАЗДЕЛ 3.</w:t>
      </w:r>
    </w:p>
    <w:p w:rsidR="00DE16EF" w:rsidRPr="004F3AFD" w:rsidRDefault="00DE16EF" w:rsidP="00DE16EF">
      <w:pPr>
        <w:widowControl w:val="0"/>
        <w:autoSpaceDE w:val="0"/>
        <w:autoSpaceDN w:val="0"/>
        <w:adjustRightInd w:val="0"/>
        <w:spacing w:after="0" w:line="240"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13" w:lineRule="auto"/>
        <w:ind w:firstLine="790"/>
        <w:rPr>
          <w:rFonts w:ascii="Arial" w:hAnsi="Arial" w:cs="Arial"/>
          <w:sz w:val="20"/>
          <w:szCs w:val="20"/>
        </w:rPr>
      </w:pPr>
      <w:r w:rsidRPr="004F3AFD">
        <w:rPr>
          <w:rFonts w:ascii="Arial" w:hAnsi="Arial" w:cs="Arial"/>
          <w:b/>
          <w:bCs/>
          <w:sz w:val="20"/>
          <w:szCs w:val="20"/>
        </w:rPr>
        <w:t>ОПРЕДЕЛЕНИЕ ЦЕЛЕЙ ПРОФЕССИОНАЛЬНОГО РАЗВИТИЯ</w:t>
      </w:r>
    </w:p>
    <w:p w:rsidR="00DE16EF" w:rsidRPr="004F3AFD" w:rsidRDefault="00DE16EF" w:rsidP="00DE16EF">
      <w:pPr>
        <w:widowControl w:val="0"/>
        <w:autoSpaceDE w:val="0"/>
        <w:autoSpaceDN w:val="0"/>
        <w:adjustRightInd w:val="0"/>
        <w:spacing w:after="0" w:line="23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ind w:firstLine="709"/>
        <w:jc w:val="both"/>
        <w:rPr>
          <w:rFonts w:ascii="Arial" w:hAnsi="Arial" w:cs="Arial"/>
          <w:sz w:val="20"/>
          <w:szCs w:val="20"/>
        </w:rPr>
      </w:pPr>
      <w:r w:rsidRPr="004F3AFD">
        <w:rPr>
          <w:rFonts w:ascii="Arial" w:hAnsi="Arial" w:cs="Arial"/>
          <w:sz w:val="20"/>
          <w:szCs w:val="20"/>
        </w:rPr>
        <w:t xml:space="preserve">Для проектирования индивидуального плана профессионального </w:t>
      </w:r>
      <w:proofErr w:type="spellStart"/>
      <w:proofErr w:type="gramStart"/>
      <w:r w:rsidRPr="004F3AFD">
        <w:rPr>
          <w:rFonts w:ascii="Arial" w:hAnsi="Arial" w:cs="Arial"/>
          <w:sz w:val="20"/>
          <w:szCs w:val="20"/>
        </w:rPr>
        <w:t>раз-вития</w:t>
      </w:r>
      <w:proofErr w:type="spellEnd"/>
      <w:proofErr w:type="gramEnd"/>
      <w:r w:rsidRPr="004F3AFD">
        <w:rPr>
          <w:rFonts w:ascii="Arial" w:hAnsi="Arial" w:cs="Arial"/>
          <w:sz w:val="20"/>
          <w:szCs w:val="20"/>
        </w:rPr>
        <w:t xml:space="preserve"> педагога важно определить </w:t>
      </w:r>
      <w:r w:rsidRPr="004F3AFD">
        <w:rPr>
          <w:rFonts w:ascii="Arial" w:hAnsi="Arial" w:cs="Arial"/>
          <w:b/>
          <w:bCs/>
          <w:sz w:val="20"/>
          <w:szCs w:val="20"/>
        </w:rPr>
        <w:t>цели.</w:t>
      </w:r>
      <w:r w:rsidRPr="004F3AFD">
        <w:rPr>
          <w:rFonts w:ascii="Arial" w:hAnsi="Arial" w:cs="Arial"/>
          <w:sz w:val="20"/>
          <w:szCs w:val="20"/>
        </w:rPr>
        <w:t xml:space="preserve"> Для этого постарайтесь ответить на следующие вопросы:</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20" w:lineRule="auto"/>
        <w:rPr>
          <w:rFonts w:ascii="Arial" w:hAnsi="Arial" w:cs="Arial"/>
          <w:sz w:val="20"/>
          <w:szCs w:val="20"/>
        </w:rPr>
      </w:pPr>
      <w:r w:rsidRPr="004F3AFD">
        <w:rPr>
          <w:rFonts w:ascii="Arial" w:hAnsi="Arial" w:cs="Arial"/>
          <w:i/>
          <w:iCs/>
          <w:sz w:val="20"/>
          <w:szCs w:val="20"/>
        </w:rPr>
        <w:t xml:space="preserve">В </w:t>
      </w:r>
      <w:proofErr w:type="gramStart"/>
      <w:r w:rsidRPr="004F3AFD">
        <w:rPr>
          <w:rFonts w:ascii="Arial" w:hAnsi="Arial" w:cs="Arial"/>
          <w:i/>
          <w:iCs/>
          <w:sz w:val="20"/>
          <w:szCs w:val="20"/>
        </w:rPr>
        <w:t>овладении</w:t>
      </w:r>
      <w:proofErr w:type="gramEnd"/>
      <w:r w:rsidRPr="004F3AFD">
        <w:rPr>
          <w:rFonts w:ascii="Arial" w:hAnsi="Arial" w:cs="Arial"/>
          <w:i/>
          <w:iCs/>
          <w:sz w:val="20"/>
          <w:szCs w:val="20"/>
        </w:rPr>
        <w:t xml:space="preserve"> какими компетенциями могу помочь коллегам? Какие компетенции хочу осваивать (развивать)?</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i/>
          <w:iCs/>
          <w:sz w:val="20"/>
          <w:szCs w:val="20"/>
        </w:rPr>
        <w:t>Каких результатов планирую достичь?</w:t>
      </w:r>
    </w:p>
    <w:p w:rsidR="00DE16EF" w:rsidRPr="004F3AFD" w:rsidRDefault="00DE16EF" w:rsidP="00DE16EF">
      <w:pPr>
        <w:widowControl w:val="0"/>
        <w:autoSpaceDE w:val="0"/>
        <w:autoSpaceDN w:val="0"/>
        <w:adjustRightInd w:val="0"/>
        <w:spacing w:after="0" w:line="51"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Например:</w:t>
      </w:r>
    </w:p>
    <w:p w:rsidR="00DE16EF" w:rsidRPr="004F3AFD" w:rsidRDefault="00DE16EF" w:rsidP="00DE16EF">
      <w:pPr>
        <w:widowControl w:val="0"/>
        <w:autoSpaceDE w:val="0"/>
        <w:autoSpaceDN w:val="0"/>
        <w:adjustRightInd w:val="0"/>
        <w:spacing w:after="0" w:line="4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b/>
          <w:bCs/>
          <w:sz w:val="20"/>
          <w:szCs w:val="20"/>
        </w:rPr>
        <w:t>Цели моего профессионального развития на 2016 год</w:t>
      </w:r>
      <w:r w:rsidRPr="004F3AFD">
        <w:rPr>
          <w:rFonts w:ascii="Arial" w:hAnsi="Arial" w:cs="Arial"/>
          <w:sz w:val="20"/>
          <w:szCs w:val="20"/>
        </w:rPr>
        <w:t>:</w:t>
      </w:r>
    </w:p>
    <w:p w:rsidR="00DE16EF" w:rsidRPr="004F3AFD" w:rsidRDefault="00DE16EF" w:rsidP="00DE16EF">
      <w:pPr>
        <w:widowControl w:val="0"/>
        <w:overflowPunct w:val="0"/>
        <w:autoSpaceDE w:val="0"/>
        <w:autoSpaceDN w:val="0"/>
        <w:adjustRightInd w:val="0"/>
        <w:spacing w:after="0" w:line="274" w:lineRule="auto"/>
        <w:ind w:firstLine="709"/>
        <w:rPr>
          <w:rFonts w:ascii="Arial" w:hAnsi="Arial" w:cs="Arial"/>
          <w:sz w:val="20"/>
          <w:szCs w:val="20"/>
        </w:rPr>
      </w:pPr>
      <w:bookmarkStart w:id="6" w:name="page15"/>
      <w:bookmarkEnd w:id="6"/>
      <w:r w:rsidRPr="004F3AFD">
        <w:rPr>
          <w:rFonts w:ascii="Arial" w:hAnsi="Arial" w:cs="Arial"/>
          <w:sz w:val="20"/>
          <w:szCs w:val="20"/>
        </w:rPr>
        <w:t xml:space="preserve">Цель 1 – распространять успешный опыт (практику) реализации </w:t>
      </w:r>
      <w:proofErr w:type="spellStart"/>
      <w:proofErr w:type="gramStart"/>
      <w:r w:rsidRPr="004F3AFD">
        <w:rPr>
          <w:rFonts w:ascii="Arial" w:hAnsi="Arial" w:cs="Arial"/>
          <w:sz w:val="20"/>
          <w:szCs w:val="20"/>
        </w:rPr>
        <w:t>сле-дующих</w:t>
      </w:r>
      <w:proofErr w:type="spellEnd"/>
      <w:proofErr w:type="gramEnd"/>
      <w:r w:rsidRPr="004F3AFD">
        <w:rPr>
          <w:rFonts w:ascii="Arial" w:hAnsi="Arial" w:cs="Arial"/>
          <w:sz w:val="20"/>
          <w:szCs w:val="20"/>
        </w:rPr>
        <w:t xml:space="preserve"> компетенций:</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numPr>
          <w:ilvl w:val="0"/>
          <w:numId w:val="1"/>
        </w:numPr>
        <w:tabs>
          <w:tab w:val="clear" w:pos="720"/>
          <w:tab w:val="num" w:pos="1000"/>
        </w:tabs>
        <w:overflowPunct w:val="0"/>
        <w:autoSpaceDE w:val="0"/>
        <w:autoSpaceDN w:val="0"/>
        <w:adjustRightInd w:val="0"/>
        <w:spacing w:after="0" w:line="240" w:lineRule="auto"/>
        <w:ind w:left="0" w:hanging="169"/>
        <w:jc w:val="both"/>
        <w:rPr>
          <w:rFonts w:ascii="Arial" w:hAnsi="Arial" w:cs="Arial"/>
          <w:sz w:val="20"/>
          <w:szCs w:val="20"/>
        </w:rPr>
      </w:pPr>
      <w:r w:rsidRPr="004F3AFD">
        <w:rPr>
          <w:rFonts w:ascii="Arial" w:hAnsi="Arial" w:cs="Arial"/>
          <w:sz w:val="20"/>
          <w:szCs w:val="20"/>
        </w:rPr>
        <w:t xml:space="preserve">… </w:t>
      </w:r>
    </w:p>
    <w:p w:rsidR="00DE16EF" w:rsidRPr="004F3AFD" w:rsidRDefault="00DE16EF" w:rsidP="00DE16EF">
      <w:pPr>
        <w:widowControl w:val="0"/>
        <w:autoSpaceDE w:val="0"/>
        <w:autoSpaceDN w:val="0"/>
        <w:adjustRightInd w:val="0"/>
        <w:spacing w:after="0" w:line="48" w:lineRule="exact"/>
        <w:rPr>
          <w:rFonts w:ascii="Arial" w:hAnsi="Arial" w:cs="Arial"/>
          <w:sz w:val="20"/>
          <w:szCs w:val="20"/>
        </w:rPr>
      </w:pPr>
    </w:p>
    <w:p w:rsidR="00DE16EF" w:rsidRPr="004F3AFD" w:rsidRDefault="00DE16EF" w:rsidP="00DE16EF">
      <w:pPr>
        <w:widowControl w:val="0"/>
        <w:numPr>
          <w:ilvl w:val="0"/>
          <w:numId w:val="1"/>
        </w:numPr>
        <w:tabs>
          <w:tab w:val="clear" w:pos="720"/>
          <w:tab w:val="num" w:pos="1000"/>
        </w:tabs>
        <w:overflowPunct w:val="0"/>
        <w:autoSpaceDE w:val="0"/>
        <w:autoSpaceDN w:val="0"/>
        <w:adjustRightInd w:val="0"/>
        <w:spacing w:after="0" w:line="240" w:lineRule="auto"/>
        <w:ind w:left="0" w:hanging="169"/>
        <w:jc w:val="both"/>
        <w:rPr>
          <w:rFonts w:ascii="Arial" w:hAnsi="Arial" w:cs="Arial"/>
          <w:sz w:val="20"/>
          <w:szCs w:val="20"/>
        </w:rPr>
      </w:pPr>
      <w:r w:rsidRPr="004F3AFD">
        <w:rPr>
          <w:rFonts w:ascii="Arial" w:hAnsi="Arial" w:cs="Arial"/>
          <w:sz w:val="20"/>
          <w:szCs w:val="20"/>
        </w:rPr>
        <w:t xml:space="preserve">… </w:t>
      </w:r>
    </w:p>
    <w:p w:rsidR="00DE16EF" w:rsidRPr="004F3AFD" w:rsidRDefault="00DE16EF" w:rsidP="00DE16EF">
      <w:pPr>
        <w:widowControl w:val="0"/>
        <w:autoSpaceDE w:val="0"/>
        <w:autoSpaceDN w:val="0"/>
        <w:adjustRightInd w:val="0"/>
        <w:spacing w:after="0" w:line="48"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Цель 2 – осваивать (развивать) следующие компетенции:</w:t>
      </w:r>
    </w:p>
    <w:p w:rsidR="00DE16EF" w:rsidRPr="004F3AFD" w:rsidRDefault="00DE16EF" w:rsidP="00DE16EF">
      <w:pPr>
        <w:widowControl w:val="0"/>
        <w:autoSpaceDE w:val="0"/>
        <w:autoSpaceDN w:val="0"/>
        <w:adjustRightInd w:val="0"/>
        <w:spacing w:after="0" w:line="48" w:lineRule="exact"/>
        <w:rPr>
          <w:rFonts w:ascii="Arial" w:hAnsi="Arial" w:cs="Arial"/>
          <w:sz w:val="20"/>
          <w:szCs w:val="20"/>
        </w:rPr>
      </w:pPr>
    </w:p>
    <w:p w:rsidR="00DE16EF" w:rsidRPr="004F3AFD" w:rsidRDefault="00DE16EF" w:rsidP="00DE16EF">
      <w:pPr>
        <w:widowControl w:val="0"/>
        <w:numPr>
          <w:ilvl w:val="0"/>
          <w:numId w:val="2"/>
        </w:numPr>
        <w:tabs>
          <w:tab w:val="clear" w:pos="720"/>
          <w:tab w:val="num" w:pos="1000"/>
        </w:tabs>
        <w:overflowPunct w:val="0"/>
        <w:autoSpaceDE w:val="0"/>
        <w:autoSpaceDN w:val="0"/>
        <w:adjustRightInd w:val="0"/>
        <w:spacing w:after="0" w:line="240" w:lineRule="auto"/>
        <w:ind w:left="0" w:hanging="169"/>
        <w:jc w:val="both"/>
        <w:rPr>
          <w:rFonts w:ascii="Arial" w:hAnsi="Arial" w:cs="Arial"/>
          <w:sz w:val="20"/>
          <w:szCs w:val="20"/>
        </w:rPr>
      </w:pPr>
      <w:r w:rsidRPr="004F3AFD">
        <w:rPr>
          <w:rFonts w:ascii="Arial" w:hAnsi="Arial" w:cs="Arial"/>
          <w:sz w:val="20"/>
          <w:szCs w:val="20"/>
        </w:rPr>
        <w:t xml:space="preserve">… </w:t>
      </w:r>
    </w:p>
    <w:p w:rsidR="00DE16EF" w:rsidRPr="004F3AFD" w:rsidRDefault="00DE16EF" w:rsidP="00DE16EF">
      <w:pPr>
        <w:widowControl w:val="0"/>
        <w:autoSpaceDE w:val="0"/>
        <w:autoSpaceDN w:val="0"/>
        <w:adjustRightInd w:val="0"/>
        <w:spacing w:after="0" w:line="47" w:lineRule="exact"/>
        <w:rPr>
          <w:rFonts w:ascii="Arial" w:hAnsi="Arial" w:cs="Arial"/>
          <w:sz w:val="20"/>
          <w:szCs w:val="20"/>
        </w:rPr>
      </w:pPr>
    </w:p>
    <w:p w:rsidR="00DE16EF" w:rsidRPr="004F3AFD" w:rsidRDefault="00DE16EF" w:rsidP="00DE16EF">
      <w:pPr>
        <w:widowControl w:val="0"/>
        <w:numPr>
          <w:ilvl w:val="0"/>
          <w:numId w:val="2"/>
        </w:numPr>
        <w:tabs>
          <w:tab w:val="clear" w:pos="720"/>
          <w:tab w:val="num" w:pos="1000"/>
        </w:tabs>
        <w:overflowPunct w:val="0"/>
        <w:autoSpaceDE w:val="0"/>
        <w:autoSpaceDN w:val="0"/>
        <w:adjustRightInd w:val="0"/>
        <w:spacing w:after="0" w:line="240" w:lineRule="auto"/>
        <w:ind w:left="0" w:hanging="169"/>
        <w:jc w:val="both"/>
        <w:rPr>
          <w:rFonts w:ascii="Arial" w:hAnsi="Arial" w:cs="Arial"/>
          <w:sz w:val="20"/>
          <w:szCs w:val="20"/>
        </w:rPr>
      </w:pPr>
      <w:r w:rsidRPr="004F3AFD">
        <w:rPr>
          <w:rFonts w:ascii="Arial" w:hAnsi="Arial" w:cs="Arial"/>
          <w:sz w:val="20"/>
          <w:szCs w:val="20"/>
        </w:rPr>
        <w:t xml:space="preserve">… </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366"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b/>
          <w:bCs/>
          <w:sz w:val="20"/>
          <w:szCs w:val="20"/>
        </w:rPr>
        <w:t>РАЗДЕЛ 4</w:t>
      </w:r>
    </w:p>
    <w:p w:rsidR="00DE16EF" w:rsidRPr="004F3AFD" w:rsidRDefault="00DE16EF" w:rsidP="00DE16EF">
      <w:pPr>
        <w:widowControl w:val="0"/>
        <w:autoSpaceDE w:val="0"/>
        <w:autoSpaceDN w:val="0"/>
        <w:adjustRightInd w:val="0"/>
        <w:spacing w:after="0" w:line="239"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ind w:hanging="989"/>
        <w:rPr>
          <w:rFonts w:ascii="Arial" w:hAnsi="Arial" w:cs="Arial"/>
          <w:sz w:val="20"/>
          <w:szCs w:val="20"/>
        </w:rPr>
      </w:pPr>
      <w:r w:rsidRPr="004F3AFD">
        <w:rPr>
          <w:rFonts w:ascii="Arial" w:hAnsi="Arial" w:cs="Arial"/>
          <w:b/>
          <w:bCs/>
          <w:sz w:val="20"/>
          <w:szCs w:val="20"/>
        </w:rPr>
        <w:t>ПЛАНИРОВАНИЕ ДЕЯТЕЛЬНОСТИ ПО УСТРАНЕНИЮ ПРОФЕССИОНАЛЬНЫХ ДЕФИЦИТОВ</w:t>
      </w:r>
    </w:p>
    <w:p w:rsidR="00DE16EF" w:rsidRPr="004F3AFD" w:rsidRDefault="00DE16EF" w:rsidP="00DE16EF">
      <w:pPr>
        <w:widowControl w:val="0"/>
        <w:autoSpaceDE w:val="0"/>
        <w:autoSpaceDN w:val="0"/>
        <w:adjustRightInd w:val="0"/>
        <w:spacing w:after="0" w:line="210"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89" w:lineRule="auto"/>
        <w:ind w:firstLine="709"/>
        <w:jc w:val="both"/>
        <w:rPr>
          <w:rFonts w:ascii="Arial" w:hAnsi="Arial" w:cs="Arial"/>
          <w:sz w:val="20"/>
          <w:szCs w:val="20"/>
        </w:rPr>
      </w:pPr>
      <w:r w:rsidRPr="004F3AFD">
        <w:rPr>
          <w:rFonts w:ascii="Arial" w:hAnsi="Arial" w:cs="Arial"/>
          <w:sz w:val="20"/>
          <w:szCs w:val="20"/>
        </w:rPr>
        <w:t>Далее вам предстоит заполнить таблицу 3 индивидуального плана профессионального развития, в которой вы определяете пути устранения каждого из выделенных вами дефицитов.</w:t>
      </w:r>
    </w:p>
    <w:p w:rsidR="00DE16EF" w:rsidRPr="004F3AFD" w:rsidRDefault="00DE16EF" w:rsidP="00DE16EF">
      <w:pPr>
        <w:widowControl w:val="0"/>
        <w:autoSpaceDE w:val="0"/>
        <w:autoSpaceDN w:val="0"/>
        <w:adjustRightInd w:val="0"/>
        <w:spacing w:after="0" w:line="200" w:lineRule="exact"/>
        <w:rPr>
          <w:rFonts w:ascii="Arial" w:hAnsi="Arial" w:cs="Arial"/>
          <w:sz w:val="20"/>
          <w:szCs w:val="20"/>
        </w:rPr>
      </w:pPr>
    </w:p>
    <w:p w:rsidR="00DE16EF" w:rsidRPr="004F3AFD" w:rsidRDefault="00DE16EF" w:rsidP="00DE16EF">
      <w:pPr>
        <w:widowControl w:val="0"/>
        <w:autoSpaceDE w:val="0"/>
        <w:autoSpaceDN w:val="0"/>
        <w:adjustRightInd w:val="0"/>
        <w:spacing w:after="0" w:line="233"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26" w:lineRule="auto"/>
        <w:ind w:firstLine="7163"/>
        <w:rPr>
          <w:rFonts w:ascii="Arial" w:hAnsi="Arial" w:cs="Arial"/>
          <w:sz w:val="20"/>
          <w:szCs w:val="20"/>
        </w:rPr>
      </w:pPr>
      <w:r w:rsidRPr="004F3AFD">
        <w:rPr>
          <w:rFonts w:ascii="Arial" w:hAnsi="Arial" w:cs="Arial"/>
          <w:sz w:val="20"/>
          <w:szCs w:val="20"/>
        </w:rPr>
        <w:lastRenderedPageBreak/>
        <w:t>Таблица 3 План устранения дефицитов профессиональной деятельности</w:t>
      </w:r>
    </w:p>
    <w:p w:rsidR="00DE16EF" w:rsidRPr="004F3AFD" w:rsidRDefault="00DE16EF" w:rsidP="00DE16EF">
      <w:pPr>
        <w:widowControl w:val="0"/>
        <w:autoSpaceDE w:val="0"/>
        <w:autoSpaceDN w:val="0"/>
        <w:adjustRightInd w:val="0"/>
        <w:spacing w:after="0" w:line="259" w:lineRule="exact"/>
        <w:rPr>
          <w:rFonts w:ascii="Arial" w:hAnsi="Arial" w:cs="Arial"/>
          <w:sz w:val="20"/>
          <w:szCs w:val="20"/>
        </w:rPr>
      </w:pPr>
    </w:p>
    <w:tbl>
      <w:tblPr>
        <w:tblW w:w="0" w:type="auto"/>
        <w:tblInd w:w="10" w:type="dxa"/>
        <w:tblLayout w:type="fixed"/>
        <w:tblCellMar>
          <w:left w:w="0" w:type="dxa"/>
          <w:right w:w="0" w:type="dxa"/>
        </w:tblCellMar>
        <w:tblLook w:val="0000"/>
      </w:tblPr>
      <w:tblGrid>
        <w:gridCol w:w="1980"/>
        <w:gridCol w:w="1560"/>
        <w:gridCol w:w="1560"/>
        <w:gridCol w:w="1560"/>
        <w:gridCol w:w="1560"/>
        <w:gridCol w:w="1380"/>
        <w:gridCol w:w="30"/>
      </w:tblGrid>
      <w:tr w:rsidR="00DE16EF" w:rsidRPr="004F3AFD" w:rsidTr="00DB065D">
        <w:trPr>
          <w:trHeight w:val="318"/>
        </w:trPr>
        <w:tc>
          <w:tcPr>
            <w:tcW w:w="1980" w:type="dxa"/>
            <w:tcBorders>
              <w:top w:val="single" w:sz="8" w:space="0" w:color="auto"/>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8"/>
                <w:sz w:val="20"/>
                <w:szCs w:val="20"/>
              </w:rPr>
              <w:t>Трудовые</w:t>
            </w:r>
          </w:p>
        </w:tc>
        <w:tc>
          <w:tcPr>
            <w:tcW w:w="156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90"/>
                <w:sz w:val="20"/>
                <w:szCs w:val="20"/>
              </w:rPr>
              <w:t>Компетеции</w:t>
            </w:r>
            <w:proofErr w:type="spellEnd"/>
          </w:p>
        </w:tc>
        <w:tc>
          <w:tcPr>
            <w:tcW w:w="156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8"/>
                <w:sz w:val="20"/>
                <w:szCs w:val="20"/>
              </w:rPr>
              <w:t>Планируе</w:t>
            </w:r>
            <w:proofErr w:type="spellEnd"/>
            <w:r w:rsidRPr="004F3AFD">
              <w:rPr>
                <w:rFonts w:ascii="Arial" w:hAnsi="Arial" w:cs="Arial"/>
                <w:w w:val="88"/>
                <w:sz w:val="20"/>
                <w:szCs w:val="20"/>
              </w:rPr>
              <w:t>-</w:t>
            </w:r>
          </w:p>
        </w:tc>
        <w:tc>
          <w:tcPr>
            <w:tcW w:w="156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8"/>
                <w:sz w:val="20"/>
                <w:szCs w:val="20"/>
              </w:rPr>
              <w:t>Планируе</w:t>
            </w:r>
            <w:proofErr w:type="spellEnd"/>
            <w:r w:rsidRPr="004F3AFD">
              <w:rPr>
                <w:rFonts w:ascii="Arial" w:hAnsi="Arial" w:cs="Arial"/>
                <w:w w:val="88"/>
                <w:sz w:val="20"/>
                <w:szCs w:val="20"/>
              </w:rPr>
              <w:t>-</w:t>
            </w:r>
          </w:p>
        </w:tc>
        <w:tc>
          <w:tcPr>
            <w:tcW w:w="156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8"/>
                <w:sz w:val="20"/>
                <w:szCs w:val="20"/>
              </w:rPr>
              <w:t xml:space="preserve">Формы </w:t>
            </w:r>
            <w:proofErr w:type="spellStart"/>
            <w:r w:rsidRPr="004F3AFD">
              <w:rPr>
                <w:rFonts w:ascii="Arial" w:hAnsi="Arial" w:cs="Arial"/>
                <w:w w:val="88"/>
                <w:sz w:val="20"/>
                <w:szCs w:val="20"/>
              </w:rPr>
              <w:t>рабо</w:t>
            </w:r>
            <w:proofErr w:type="spellEnd"/>
            <w:r w:rsidRPr="004F3AFD">
              <w:rPr>
                <w:rFonts w:ascii="Arial" w:hAnsi="Arial" w:cs="Arial"/>
                <w:w w:val="88"/>
                <w:sz w:val="20"/>
                <w:szCs w:val="20"/>
              </w:rPr>
              <w:t>-</w:t>
            </w:r>
          </w:p>
        </w:tc>
        <w:tc>
          <w:tcPr>
            <w:tcW w:w="138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1"/>
                <w:sz w:val="20"/>
                <w:szCs w:val="20"/>
              </w:rPr>
              <w:t>Формы</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2"/>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t>функции</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gramStart"/>
            <w:r w:rsidRPr="004F3AFD">
              <w:rPr>
                <w:rFonts w:ascii="Arial" w:hAnsi="Arial" w:cs="Arial"/>
                <w:w w:val="86"/>
                <w:sz w:val="20"/>
                <w:szCs w:val="20"/>
              </w:rPr>
              <w:t>(трудовые</w:t>
            </w:r>
            <w:proofErr w:type="gramEnd"/>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5"/>
                <w:sz w:val="20"/>
                <w:szCs w:val="20"/>
              </w:rPr>
              <w:t>мый</w:t>
            </w:r>
            <w:proofErr w:type="spellEnd"/>
            <w:r w:rsidRPr="004F3AFD">
              <w:rPr>
                <w:rFonts w:ascii="Arial" w:hAnsi="Arial" w:cs="Arial"/>
                <w:w w:val="85"/>
                <w:sz w:val="20"/>
                <w:szCs w:val="20"/>
              </w:rPr>
              <w:t xml:space="preserve"> </w:t>
            </w:r>
            <w:proofErr w:type="spellStart"/>
            <w:r w:rsidRPr="004F3AFD">
              <w:rPr>
                <w:rFonts w:ascii="Arial" w:hAnsi="Arial" w:cs="Arial"/>
                <w:w w:val="85"/>
                <w:sz w:val="20"/>
                <w:szCs w:val="20"/>
              </w:rPr>
              <w:t>резуль</w:t>
            </w:r>
            <w:proofErr w:type="spellEnd"/>
            <w:r w:rsidRPr="004F3AFD">
              <w:rPr>
                <w:rFonts w:ascii="Arial" w:hAnsi="Arial" w:cs="Arial"/>
                <w:w w:val="85"/>
                <w:sz w:val="20"/>
                <w:szCs w:val="20"/>
              </w:rPr>
              <w:t>-</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6"/>
                <w:sz w:val="20"/>
                <w:szCs w:val="20"/>
              </w:rPr>
              <w:t>мые</w:t>
            </w:r>
            <w:proofErr w:type="spellEnd"/>
            <w:r w:rsidRPr="004F3AFD">
              <w:rPr>
                <w:rFonts w:ascii="Arial" w:hAnsi="Arial" w:cs="Arial"/>
                <w:w w:val="86"/>
                <w:sz w:val="20"/>
                <w:szCs w:val="20"/>
              </w:rPr>
              <w:t xml:space="preserve"> сроки </w:t>
            </w:r>
            <w:proofErr w:type="gramStart"/>
            <w:r w:rsidRPr="004F3AFD">
              <w:rPr>
                <w:rFonts w:ascii="Arial" w:hAnsi="Arial" w:cs="Arial"/>
                <w:w w:val="86"/>
                <w:sz w:val="20"/>
                <w:szCs w:val="20"/>
              </w:rPr>
              <w:t>в</w:t>
            </w:r>
            <w:proofErr w:type="gramEnd"/>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8"/>
                <w:sz w:val="20"/>
                <w:szCs w:val="20"/>
              </w:rPr>
              <w:t>ты по пре-</w:t>
            </w: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3"/>
                <w:sz w:val="20"/>
                <w:szCs w:val="20"/>
              </w:rPr>
              <w:t>предъявле</w:t>
            </w:r>
            <w:proofErr w:type="spellEnd"/>
            <w:r w:rsidRPr="004F3AFD">
              <w:rPr>
                <w:rFonts w:ascii="Arial" w:hAnsi="Arial" w:cs="Arial"/>
                <w:w w:val="83"/>
                <w:sz w:val="20"/>
                <w:szCs w:val="20"/>
              </w:rPr>
              <w:t>-</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5"/>
                <w:sz w:val="20"/>
                <w:szCs w:val="20"/>
              </w:rPr>
              <w:t>действия),</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5"/>
                <w:sz w:val="20"/>
                <w:szCs w:val="20"/>
              </w:rPr>
              <w:t>тат развития</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5"/>
                <w:sz w:val="20"/>
                <w:szCs w:val="20"/>
              </w:rPr>
              <w:t>2016г.</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6"/>
                <w:sz w:val="20"/>
                <w:szCs w:val="20"/>
              </w:rPr>
              <w:t>одолению</w:t>
            </w: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5"/>
                <w:sz w:val="20"/>
                <w:szCs w:val="20"/>
              </w:rPr>
              <w:t>ния</w:t>
            </w:r>
            <w:proofErr w:type="spellEnd"/>
            <w:r w:rsidRPr="004F3AFD">
              <w:rPr>
                <w:rFonts w:ascii="Arial" w:hAnsi="Arial" w:cs="Arial"/>
                <w:w w:val="85"/>
                <w:sz w:val="20"/>
                <w:szCs w:val="20"/>
              </w:rPr>
              <w:t xml:space="preserve"> </w:t>
            </w:r>
            <w:proofErr w:type="spellStart"/>
            <w:r w:rsidRPr="004F3AFD">
              <w:rPr>
                <w:rFonts w:ascii="Arial" w:hAnsi="Arial" w:cs="Arial"/>
                <w:w w:val="85"/>
                <w:sz w:val="20"/>
                <w:szCs w:val="20"/>
              </w:rPr>
              <w:t>резуль</w:t>
            </w:r>
            <w:proofErr w:type="spellEnd"/>
            <w:r w:rsidRPr="004F3AFD">
              <w:rPr>
                <w:rFonts w:ascii="Arial" w:hAnsi="Arial" w:cs="Arial"/>
                <w:w w:val="85"/>
                <w:sz w:val="20"/>
                <w:szCs w:val="20"/>
              </w:rPr>
              <w:t>-</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2"/>
                <w:sz w:val="20"/>
                <w:szCs w:val="20"/>
              </w:rPr>
              <w:t>овладение</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t>компетенции</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gramStart"/>
            <w:r w:rsidRPr="004F3AFD">
              <w:rPr>
                <w:rFonts w:ascii="Arial" w:hAnsi="Arial" w:cs="Arial"/>
                <w:w w:val="96"/>
                <w:sz w:val="20"/>
                <w:szCs w:val="20"/>
              </w:rPr>
              <w:t>(2017-</w:t>
            </w:r>
            <w:proofErr w:type="gramEnd"/>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4"/>
                <w:sz w:val="20"/>
                <w:szCs w:val="20"/>
              </w:rPr>
              <w:t>дефицитов</w:t>
            </w: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3"/>
                <w:sz w:val="20"/>
                <w:szCs w:val="20"/>
              </w:rPr>
              <w:t xml:space="preserve">татов </w:t>
            </w:r>
            <w:proofErr w:type="spellStart"/>
            <w:r w:rsidRPr="004F3AFD">
              <w:rPr>
                <w:rFonts w:ascii="Arial" w:hAnsi="Arial" w:cs="Arial"/>
                <w:w w:val="83"/>
                <w:sz w:val="20"/>
                <w:szCs w:val="20"/>
              </w:rPr>
              <w:t>овла</w:t>
            </w:r>
            <w:proofErr w:type="spellEnd"/>
            <w:r w:rsidRPr="004F3AFD">
              <w:rPr>
                <w:rFonts w:ascii="Arial" w:hAnsi="Arial" w:cs="Arial"/>
                <w:w w:val="83"/>
                <w:sz w:val="20"/>
                <w:szCs w:val="20"/>
              </w:rPr>
              <w:t>-</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90"/>
                <w:sz w:val="20"/>
                <w:szCs w:val="20"/>
              </w:rPr>
              <w:t>которыми</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gramStart"/>
            <w:r w:rsidRPr="004F3AFD">
              <w:rPr>
                <w:rFonts w:ascii="Arial" w:hAnsi="Arial" w:cs="Arial"/>
                <w:w w:val="98"/>
                <w:sz w:val="20"/>
                <w:szCs w:val="20"/>
              </w:rPr>
              <w:t>2018гг.)</w:t>
            </w:r>
            <w:proofErr w:type="gramEnd"/>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8"/>
                <w:sz w:val="20"/>
                <w:szCs w:val="20"/>
              </w:rPr>
              <w:t>дения</w:t>
            </w:r>
            <w:proofErr w:type="spellEnd"/>
            <w:r w:rsidRPr="004F3AFD">
              <w:rPr>
                <w:rFonts w:ascii="Arial" w:hAnsi="Arial" w:cs="Arial"/>
                <w:w w:val="88"/>
                <w:sz w:val="20"/>
                <w:szCs w:val="20"/>
              </w:rPr>
              <w:t xml:space="preserve"> ком-</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6"/>
                <w:sz w:val="20"/>
                <w:szCs w:val="20"/>
              </w:rPr>
              <w:t>актуально</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6"/>
                <w:sz w:val="20"/>
                <w:szCs w:val="20"/>
              </w:rPr>
              <w:t>петенцией</w:t>
            </w:r>
            <w:proofErr w:type="spellEnd"/>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7"/>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2"/>
                <w:sz w:val="20"/>
                <w:szCs w:val="20"/>
              </w:rPr>
              <w:t>для меня</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4"/>
        </w:trPr>
        <w:tc>
          <w:tcPr>
            <w:tcW w:w="19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5"/>
        </w:trPr>
        <w:tc>
          <w:tcPr>
            <w:tcW w:w="19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1</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2</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3</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4</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5</w:t>
            </w: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6</w:t>
            </w: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7"/>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«Обучение»</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60"/>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6"/>
        </w:trPr>
        <w:tc>
          <w:tcPr>
            <w:tcW w:w="19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97"/>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«Воспитатель-</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84"/>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roofErr w:type="spellStart"/>
            <w:r w:rsidRPr="004F3AFD">
              <w:rPr>
                <w:rFonts w:ascii="Arial" w:hAnsi="Arial" w:cs="Arial"/>
                <w:sz w:val="20"/>
                <w:szCs w:val="20"/>
              </w:rPr>
              <w:t>ная</w:t>
            </w:r>
            <w:proofErr w:type="spellEnd"/>
            <w:r w:rsidRPr="004F3AFD">
              <w:rPr>
                <w:rFonts w:ascii="Arial" w:hAnsi="Arial" w:cs="Arial"/>
                <w:sz w:val="20"/>
                <w:szCs w:val="20"/>
              </w:rPr>
              <w:t xml:space="preserve"> деятель-</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4"/>
        </w:trPr>
        <w:tc>
          <w:tcPr>
            <w:tcW w:w="1980" w:type="dxa"/>
            <w:vMerge w:val="restart"/>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roofErr w:type="spellStart"/>
            <w:r w:rsidRPr="004F3AFD">
              <w:rPr>
                <w:rFonts w:ascii="Arial" w:hAnsi="Arial" w:cs="Arial"/>
                <w:sz w:val="20"/>
                <w:szCs w:val="20"/>
              </w:rPr>
              <w:t>ность</w:t>
            </w:r>
            <w:proofErr w:type="spellEnd"/>
            <w:r w:rsidRPr="004F3AFD">
              <w:rPr>
                <w:rFonts w:ascii="Arial" w:hAnsi="Arial" w:cs="Arial"/>
                <w:sz w:val="20"/>
                <w:szCs w:val="20"/>
              </w:rPr>
              <w:t>»</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64"/>
        </w:trPr>
        <w:tc>
          <w:tcPr>
            <w:tcW w:w="1980" w:type="dxa"/>
            <w:vMerge/>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43"/>
        </w:trPr>
        <w:tc>
          <w:tcPr>
            <w:tcW w:w="19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97"/>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«Развивающая</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84"/>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деятельность»</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2"/>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8"/>
        </w:trPr>
        <w:tc>
          <w:tcPr>
            <w:tcW w:w="19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46"/>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6" w:lineRule="exact"/>
              <w:rPr>
                <w:rFonts w:ascii="Arial" w:hAnsi="Arial" w:cs="Arial"/>
                <w:sz w:val="20"/>
                <w:szCs w:val="20"/>
              </w:rPr>
            </w:pPr>
            <w:r w:rsidRPr="004F3AFD">
              <w:rPr>
                <w:rFonts w:ascii="Arial" w:hAnsi="Arial" w:cs="Arial"/>
                <w:w w:val="96"/>
                <w:sz w:val="20"/>
                <w:szCs w:val="20"/>
              </w:rPr>
              <w:t>«Педагогическая</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61"/>
        </w:trPr>
        <w:tc>
          <w:tcPr>
            <w:tcW w:w="1980" w:type="dxa"/>
            <w:vMerge w:val="restart"/>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r w:rsidRPr="004F3AFD">
              <w:rPr>
                <w:rFonts w:ascii="Arial" w:hAnsi="Arial" w:cs="Arial"/>
                <w:w w:val="97"/>
                <w:sz w:val="20"/>
                <w:szCs w:val="20"/>
              </w:rPr>
              <w:t xml:space="preserve">деятельность </w:t>
            </w:r>
            <w:proofErr w:type="gramStart"/>
            <w:r w:rsidRPr="004F3AFD">
              <w:rPr>
                <w:rFonts w:ascii="Arial" w:hAnsi="Arial" w:cs="Arial"/>
                <w:w w:val="97"/>
                <w:sz w:val="20"/>
                <w:szCs w:val="20"/>
              </w:rPr>
              <w:t>по</w:t>
            </w:r>
            <w:proofErr w:type="gramEnd"/>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95"/>
        </w:trPr>
        <w:tc>
          <w:tcPr>
            <w:tcW w:w="1980" w:type="dxa"/>
            <w:vMerge/>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13"/>
        </w:trPr>
        <w:tc>
          <w:tcPr>
            <w:tcW w:w="1980" w:type="dxa"/>
            <w:vMerge w:val="restart"/>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76" w:lineRule="exact"/>
              <w:rPr>
                <w:rFonts w:ascii="Arial" w:hAnsi="Arial" w:cs="Arial"/>
                <w:sz w:val="20"/>
                <w:szCs w:val="20"/>
              </w:rPr>
            </w:pPr>
            <w:r w:rsidRPr="004F3AFD">
              <w:rPr>
                <w:rFonts w:ascii="Arial" w:hAnsi="Arial" w:cs="Arial"/>
                <w:w w:val="97"/>
                <w:sz w:val="20"/>
                <w:szCs w:val="20"/>
              </w:rPr>
              <w:t xml:space="preserve">реализации </w:t>
            </w:r>
            <w:proofErr w:type="gramStart"/>
            <w:r w:rsidRPr="004F3AFD">
              <w:rPr>
                <w:rFonts w:ascii="Arial" w:hAnsi="Arial" w:cs="Arial"/>
                <w:w w:val="97"/>
                <w:sz w:val="20"/>
                <w:szCs w:val="20"/>
              </w:rPr>
              <w:t>про</w:t>
            </w:r>
            <w:proofErr w:type="gramEnd"/>
            <w:r w:rsidRPr="004F3AFD">
              <w:rPr>
                <w:rFonts w:ascii="Arial" w:hAnsi="Arial" w:cs="Arial"/>
                <w:w w:val="97"/>
                <w:sz w:val="20"/>
                <w:szCs w:val="20"/>
              </w:rPr>
              <w:t>-</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43"/>
        </w:trPr>
        <w:tc>
          <w:tcPr>
            <w:tcW w:w="1980" w:type="dxa"/>
            <w:vMerge/>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64"/>
        </w:trPr>
        <w:tc>
          <w:tcPr>
            <w:tcW w:w="1980" w:type="dxa"/>
            <w:vMerge w:val="restart"/>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76" w:lineRule="exact"/>
              <w:rPr>
                <w:rFonts w:ascii="Arial" w:hAnsi="Arial" w:cs="Arial"/>
                <w:sz w:val="20"/>
                <w:szCs w:val="20"/>
              </w:rPr>
            </w:pPr>
            <w:r w:rsidRPr="004F3AFD">
              <w:rPr>
                <w:rFonts w:ascii="Arial" w:hAnsi="Arial" w:cs="Arial"/>
                <w:w w:val="96"/>
                <w:sz w:val="20"/>
                <w:szCs w:val="20"/>
              </w:rPr>
              <w:t xml:space="preserve">грамм </w:t>
            </w:r>
            <w:proofErr w:type="spellStart"/>
            <w:r w:rsidRPr="004F3AFD">
              <w:rPr>
                <w:rFonts w:ascii="Arial" w:hAnsi="Arial" w:cs="Arial"/>
                <w:w w:val="96"/>
                <w:sz w:val="20"/>
                <w:szCs w:val="20"/>
              </w:rPr>
              <w:t>начально</w:t>
            </w:r>
            <w:proofErr w:type="spellEnd"/>
            <w:r w:rsidRPr="004F3AFD">
              <w:rPr>
                <w:rFonts w:ascii="Arial" w:hAnsi="Arial" w:cs="Arial"/>
                <w:w w:val="96"/>
                <w:sz w:val="20"/>
                <w:szCs w:val="20"/>
              </w:rPr>
              <w:t>-</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92"/>
        </w:trPr>
        <w:tc>
          <w:tcPr>
            <w:tcW w:w="1980" w:type="dxa"/>
            <w:vMerge/>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76"/>
        </w:trPr>
        <w:tc>
          <w:tcPr>
            <w:tcW w:w="198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76" w:lineRule="exact"/>
              <w:rPr>
                <w:rFonts w:ascii="Arial" w:hAnsi="Arial" w:cs="Arial"/>
                <w:sz w:val="20"/>
                <w:szCs w:val="20"/>
              </w:rPr>
            </w:pPr>
            <w:r w:rsidRPr="004F3AFD">
              <w:rPr>
                <w:rFonts w:ascii="Arial" w:hAnsi="Arial" w:cs="Arial"/>
                <w:sz w:val="20"/>
                <w:szCs w:val="20"/>
              </w:rPr>
              <w:lastRenderedPageBreak/>
              <w:t xml:space="preserve">го общего </w:t>
            </w:r>
            <w:proofErr w:type="spellStart"/>
            <w:r w:rsidRPr="004F3AFD">
              <w:rPr>
                <w:rFonts w:ascii="Arial" w:hAnsi="Arial" w:cs="Arial"/>
                <w:sz w:val="20"/>
                <w:szCs w:val="20"/>
              </w:rPr>
              <w:t>обра</w:t>
            </w:r>
            <w:proofErr w:type="spellEnd"/>
            <w:r w:rsidRPr="004F3AFD">
              <w:rPr>
                <w:rFonts w:ascii="Arial" w:hAnsi="Arial" w:cs="Arial"/>
                <w:sz w:val="20"/>
                <w:szCs w:val="20"/>
              </w:rPr>
              <w:t>-</w:t>
            </w: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0"/>
        </w:trPr>
        <w:tc>
          <w:tcPr>
            <w:tcW w:w="1980" w:type="dxa"/>
            <w:vMerge w:val="restart"/>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roofErr w:type="spellStart"/>
            <w:r w:rsidRPr="004F3AFD">
              <w:rPr>
                <w:rFonts w:ascii="Arial" w:hAnsi="Arial" w:cs="Arial"/>
                <w:sz w:val="20"/>
                <w:szCs w:val="20"/>
              </w:rPr>
              <w:t>зования</w:t>
            </w:r>
            <w:proofErr w:type="spellEnd"/>
            <w:r w:rsidRPr="004F3AFD">
              <w:rPr>
                <w:rFonts w:ascii="Arial" w:hAnsi="Arial" w:cs="Arial"/>
                <w:sz w:val="20"/>
                <w:szCs w:val="20"/>
              </w:rPr>
              <w:t>»</w:t>
            </w: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72"/>
        </w:trPr>
        <w:tc>
          <w:tcPr>
            <w:tcW w:w="1980" w:type="dxa"/>
            <w:vMerge/>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115"/>
        </w:trPr>
        <w:tc>
          <w:tcPr>
            <w:tcW w:w="198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56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38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0" w:type="dxa"/>
            <w:tcBorders>
              <w:top w:val="nil"/>
              <w:left w:val="nil"/>
              <w:bottom w:val="nil"/>
              <w:right w:val="nil"/>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bl>
    <w:p w:rsidR="00DE16EF" w:rsidRPr="004F3AFD" w:rsidRDefault="00DE16EF" w:rsidP="00DE16EF">
      <w:pPr>
        <w:widowControl w:val="0"/>
        <w:autoSpaceDE w:val="0"/>
        <w:autoSpaceDN w:val="0"/>
        <w:adjustRightInd w:val="0"/>
        <w:spacing w:after="0" w:line="43" w:lineRule="exact"/>
        <w:rPr>
          <w:rFonts w:ascii="Arial" w:hAnsi="Arial" w:cs="Arial"/>
          <w:sz w:val="20"/>
          <w:szCs w:val="20"/>
        </w:rPr>
      </w:pPr>
      <w:bookmarkStart w:id="7" w:name="page17"/>
      <w:bookmarkEnd w:id="7"/>
    </w:p>
    <w:p w:rsidR="00DE16EF" w:rsidRPr="004F3AFD" w:rsidRDefault="00DE16EF" w:rsidP="00DE16EF">
      <w:pPr>
        <w:widowControl w:val="0"/>
        <w:overflowPunct w:val="0"/>
        <w:autoSpaceDE w:val="0"/>
        <w:autoSpaceDN w:val="0"/>
        <w:adjustRightInd w:val="0"/>
        <w:spacing w:after="0" w:line="275" w:lineRule="auto"/>
        <w:ind w:firstLine="709"/>
        <w:jc w:val="both"/>
        <w:rPr>
          <w:rFonts w:ascii="Arial" w:hAnsi="Arial" w:cs="Arial"/>
          <w:sz w:val="20"/>
          <w:szCs w:val="20"/>
        </w:rPr>
      </w:pPr>
      <w:r w:rsidRPr="004F3AFD">
        <w:rPr>
          <w:rFonts w:ascii="Arial" w:hAnsi="Arial" w:cs="Arial"/>
          <w:sz w:val="20"/>
          <w:szCs w:val="20"/>
        </w:rPr>
        <w:t>Для заполнения полей таблицы предлагаем выполнить следующие действия:</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ind w:firstLine="709"/>
        <w:jc w:val="both"/>
        <w:rPr>
          <w:rFonts w:ascii="Arial" w:hAnsi="Arial" w:cs="Arial"/>
          <w:sz w:val="20"/>
          <w:szCs w:val="20"/>
        </w:rPr>
      </w:pPr>
      <w:r w:rsidRPr="004F3AFD">
        <w:rPr>
          <w:rFonts w:ascii="Arial" w:hAnsi="Arial" w:cs="Arial"/>
          <w:sz w:val="20"/>
          <w:szCs w:val="20"/>
        </w:rPr>
        <w:t>1. Во втором поле таблицы 3 запишите те компетенции (дефициты), которые вы планируете устранить.</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ind w:firstLine="779"/>
        <w:jc w:val="both"/>
        <w:rPr>
          <w:rFonts w:ascii="Arial" w:hAnsi="Arial" w:cs="Arial"/>
          <w:sz w:val="20"/>
          <w:szCs w:val="20"/>
        </w:rPr>
      </w:pPr>
      <w:r w:rsidRPr="004F3AFD">
        <w:rPr>
          <w:rFonts w:ascii="Arial" w:hAnsi="Arial" w:cs="Arial"/>
          <w:sz w:val="20"/>
          <w:szCs w:val="20"/>
        </w:rPr>
        <w:t>2. Для каждой компетенции определите планируемый уровень её развития в соответствии с критериями:</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7" w:lineRule="auto"/>
        <w:ind w:firstLine="709"/>
        <w:jc w:val="both"/>
        <w:rPr>
          <w:rFonts w:ascii="Arial" w:hAnsi="Arial" w:cs="Arial"/>
          <w:sz w:val="20"/>
          <w:szCs w:val="20"/>
        </w:rPr>
      </w:pPr>
      <w:r w:rsidRPr="004F3AFD">
        <w:rPr>
          <w:rFonts w:ascii="Arial" w:hAnsi="Arial" w:cs="Arial"/>
          <w:sz w:val="20"/>
          <w:szCs w:val="20"/>
        </w:rPr>
        <w:t xml:space="preserve">1 балл – если вы стремитесь достичь среднего уровня владения компетенцией: </w:t>
      </w:r>
      <w:r w:rsidRPr="004F3AFD">
        <w:rPr>
          <w:rFonts w:ascii="Arial" w:hAnsi="Arial" w:cs="Arial"/>
          <w:b/>
          <w:bCs/>
          <w:sz w:val="20"/>
          <w:szCs w:val="20"/>
        </w:rPr>
        <w:t>частичная самостоятельность</w:t>
      </w:r>
      <w:r w:rsidRPr="004F3AFD">
        <w:rPr>
          <w:rFonts w:ascii="Arial" w:hAnsi="Arial" w:cs="Arial"/>
          <w:sz w:val="20"/>
          <w:szCs w:val="20"/>
        </w:rPr>
        <w:t xml:space="preserve"> при управлении трудовой или учебной деятельностью </w:t>
      </w:r>
      <w:r w:rsidRPr="004F3AFD">
        <w:rPr>
          <w:rFonts w:ascii="Arial" w:hAnsi="Arial" w:cs="Arial"/>
          <w:b/>
          <w:bCs/>
          <w:sz w:val="20"/>
          <w:szCs w:val="20"/>
        </w:rPr>
        <w:t>в стандартных ситуациях</w:t>
      </w:r>
      <w:r w:rsidRPr="004F3AFD">
        <w:rPr>
          <w:rFonts w:ascii="Arial" w:hAnsi="Arial" w:cs="Arial"/>
          <w:sz w:val="20"/>
          <w:szCs w:val="20"/>
        </w:rPr>
        <w:t>; владение технологиями проектирования и организации учебной деятельности школьников, выстраивание взаимодействия со специалистами, способность разрабатывать методические материалы по реализации ФГОС;</w:t>
      </w:r>
    </w:p>
    <w:p w:rsidR="00DE16EF" w:rsidRPr="004F3AFD" w:rsidRDefault="00DE16EF" w:rsidP="00DE16EF">
      <w:pPr>
        <w:widowControl w:val="0"/>
        <w:autoSpaceDE w:val="0"/>
        <w:autoSpaceDN w:val="0"/>
        <w:adjustRightInd w:val="0"/>
        <w:spacing w:after="0" w:line="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7" w:lineRule="auto"/>
        <w:ind w:firstLine="709"/>
        <w:jc w:val="both"/>
        <w:rPr>
          <w:rFonts w:ascii="Arial" w:hAnsi="Arial" w:cs="Arial"/>
          <w:sz w:val="20"/>
          <w:szCs w:val="20"/>
        </w:rPr>
      </w:pPr>
      <w:r w:rsidRPr="004F3AFD">
        <w:rPr>
          <w:rFonts w:ascii="Arial" w:hAnsi="Arial" w:cs="Arial"/>
          <w:sz w:val="20"/>
          <w:szCs w:val="20"/>
        </w:rPr>
        <w:t xml:space="preserve">2 балла – если вы стремитесь достичь высокого уровня владения компетенцией: </w:t>
      </w:r>
      <w:r w:rsidRPr="004F3AFD">
        <w:rPr>
          <w:rFonts w:ascii="Arial" w:hAnsi="Arial" w:cs="Arial"/>
          <w:b/>
          <w:bCs/>
          <w:sz w:val="20"/>
          <w:szCs w:val="20"/>
        </w:rPr>
        <w:t>полная самостоятельность</w:t>
      </w:r>
      <w:r w:rsidRPr="004F3AFD">
        <w:rPr>
          <w:rFonts w:ascii="Arial" w:hAnsi="Arial" w:cs="Arial"/>
          <w:sz w:val="20"/>
          <w:szCs w:val="20"/>
        </w:rPr>
        <w:t xml:space="preserve"> выполнения профессиональной деятельности; выбор альтернативных методов при решении (реализации) поставленных задач; осуществление мониторинга деятельности, рефлексии и коррекции поставленных целей </w:t>
      </w:r>
      <w:r w:rsidRPr="004F3AFD">
        <w:rPr>
          <w:rFonts w:ascii="Arial" w:hAnsi="Arial" w:cs="Arial"/>
          <w:b/>
          <w:bCs/>
          <w:sz w:val="20"/>
          <w:szCs w:val="20"/>
        </w:rPr>
        <w:t>в соответствии с изменениями условий.</w:t>
      </w:r>
    </w:p>
    <w:p w:rsidR="00DE16EF" w:rsidRPr="004F3AFD" w:rsidRDefault="00DE16EF" w:rsidP="00DE16EF">
      <w:pPr>
        <w:widowControl w:val="0"/>
        <w:autoSpaceDE w:val="0"/>
        <w:autoSpaceDN w:val="0"/>
        <w:adjustRightInd w:val="0"/>
        <w:spacing w:after="0" w:line="6" w:lineRule="exact"/>
        <w:rPr>
          <w:rFonts w:ascii="Arial" w:hAnsi="Arial" w:cs="Arial"/>
          <w:sz w:val="20"/>
          <w:szCs w:val="20"/>
        </w:rPr>
      </w:pPr>
    </w:p>
    <w:p w:rsidR="00DE16EF" w:rsidRPr="004F3AFD" w:rsidRDefault="00DE16EF" w:rsidP="00DE16EF">
      <w:pPr>
        <w:widowControl w:val="0"/>
        <w:numPr>
          <w:ilvl w:val="0"/>
          <w:numId w:val="3"/>
        </w:numPr>
        <w:tabs>
          <w:tab w:val="clear" w:pos="720"/>
          <w:tab w:val="num" w:pos="1039"/>
        </w:tabs>
        <w:overflowPunct w:val="0"/>
        <w:autoSpaceDE w:val="0"/>
        <w:autoSpaceDN w:val="0"/>
        <w:adjustRightInd w:val="0"/>
        <w:spacing w:after="0" w:line="296" w:lineRule="auto"/>
        <w:ind w:left="0" w:firstLine="711"/>
        <w:jc w:val="both"/>
        <w:rPr>
          <w:rFonts w:ascii="Arial" w:hAnsi="Arial" w:cs="Arial"/>
          <w:sz w:val="20"/>
          <w:szCs w:val="20"/>
        </w:rPr>
      </w:pPr>
      <w:r w:rsidRPr="004F3AFD">
        <w:rPr>
          <w:rFonts w:ascii="Arial" w:hAnsi="Arial" w:cs="Arial"/>
          <w:sz w:val="20"/>
          <w:szCs w:val="20"/>
        </w:rPr>
        <w:t xml:space="preserve">В четвертом поле таблицы укажите реалистичный для вашей конкретной ситуации срок (месяц, год) достижения планируемого результата – определенного вами уровня развития компетенции. Мероприятия по </w:t>
      </w:r>
      <w:proofErr w:type="spellStart"/>
      <w:proofErr w:type="gramStart"/>
      <w:r w:rsidRPr="004F3AFD">
        <w:rPr>
          <w:rFonts w:ascii="Arial" w:hAnsi="Arial" w:cs="Arial"/>
          <w:sz w:val="20"/>
          <w:szCs w:val="20"/>
        </w:rPr>
        <w:t>разви-тию</w:t>
      </w:r>
      <w:proofErr w:type="spellEnd"/>
      <w:proofErr w:type="gramEnd"/>
      <w:r w:rsidRPr="004F3AFD">
        <w:rPr>
          <w:rFonts w:ascii="Arial" w:hAnsi="Arial" w:cs="Arial"/>
          <w:sz w:val="20"/>
          <w:szCs w:val="20"/>
        </w:rPr>
        <w:t xml:space="preserve"> конкретной компетенции могут быть реализованы в течение одного года или нескольких лет в период 2016 - 2018 гг. </w:t>
      </w:r>
    </w:p>
    <w:p w:rsidR="00DE16EF" w:rsidRPr="004F3AFD" w:rsidRDefault="00DE16EF" w:rsidP="00DE16EF">
      <w:pPr>
        <w:widowControl w:val="0"/>
        <w:numPr>
          <w:ilvl w:val="0"/>
          <w:numId w:val="3"/>
        </w:numPr>
        <w:tabs>
          <w:tab w:val="clear" w:pos="720"/>
          <w:tab w:val="num" w:pos="1004"/>
        </w:tabs>
        <w:overflowPunct w:val="0"/>
        <w:autoSpaceDE w:val="0"/>
        <w:autoSpaceDN w:val="0"/>
        <w:adjustRightInd w:val="0"/>
        <w:spacing w:after="0" w:line="274" w:lineRule="auto"/>
        <w:ind w:left="0" w:firstLine="711"/>
        <w:jc w:val="both"/>
        <w:rPr>
          <w:rFonts w:ascii="Arial" w:hAnsi="Arial" w:cs="Arial"/>
          <w:sz w:val="20"/>
          <w:szCs w:val="20"/>
        </w:rPr>
      </w:pPr>
      <w:r w:rsidRPr="004F3AFD">
        <w:rPr>
          <w:rFonts w:ascii="Arial" w:hAnsi="Arial" w:cs="Arial"/>
          <w:sz w:val="20"/>
          <w:szCs w:val="20"/>
        </w:rPr>
        <w:t xml:space="preserve">В пятом поле пропишите те формы, с помощью которых вы предполагаете развивать профессиональную компетенцию, при этом старайтесь избегать формального перечисления всех известных вам форм обучения, самообучения или </w:t>
      </w:r>
      <w:proofErr w:type="spellStart"/>
      <w:r w:rsidRPr="004F3AFD">
        <w:rPr>
          <w:rFonts w:ascii="Arial" w:hAnsi="Arial" w:cs="Arial"/>
          <w:sz w:val="20"/>
          <w:szCs w:val="20"/>
        </w:rPr>
        <w:t>взаимообучения</w:t>
      </w:r>
      <w:proofErr w:type="spellEnd"/>
      <w:r w:rsidRPr="004F3AFD">
        <w:rPr>
          <w:rFonts w:ascii="Arial" w:hAnsi="Arial" w:cs="Arial"/>
          <w:sz w:val="20"/>
          <w:szCs w:val="20"/>
        </w:rPr>
        <w:t xml:space="preserve">, указывайте именно те из них, которые наиболее эффективны для вас лично. </w:t>
      </w:r>
    </w:p>
    <w:p w:rsidR="00DE16EF" w:rsidRPr="004F3AFD" w:rsidRDefault="00DE16EF" w:rsidP="00DE16EF">
      <w:pPr>
        <w:widowControl w:val="0"/>
        <w:autoSpaceDE w:val="0"/>
        <w:autoSpaceDN w:val="0"/>
        <w:adjustRightInd w:val="0"/>
        <w:spacing w:after="0" w:line="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40" w:lineRule="auto"/>
        <w:jc w:val="both"/>
        <w:rPr>
          <w:rFonts w:ascii="Arial" w:hAnsi="Arial" w:cs="Arial"/>
          <w:sz w:val="20"/>
          <w:szCs w:val="20"/>
        </w:rPr>
      </w:pPr>
      <w:r w:rsidRPr="004F3AFD">
        <w:rPr>
          <w:rFonts w:ascii="Arial" w:hAnsi="Arial" w:cs="Arial"/>
          <w:sz w:val="20"/>
          <w:szCs w:val="20"/>
        </w:rPr>
        <w:t xml:space="preserve">Например: </w:t>
      </w:r>
    </w:p>
    <w:p w:rsidR="00DE16EF" w:rsidRPr="004F3AFD" w:rsidRDefault="00DE16EF" w:rsidP="00DE16EF">
      <w:pPr>
        <w:widowControl w:val="0"/>
        <w:autoSpaceDE w:val="0"/>
        <w:autoSpaceDN w:val="0"/>
        <w:adjustRightInd w:val="0"/>
        <w:spacing w:after="0" w:line="4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7" w:lineRule="auto"/>
        <w:ind w:firstLine="709"/>
        <w:jc w:val="both"/>
        <w:rPr>
          <w:rFonts w:ascii="Arial" w:hAnsi="Arial" w:cs="Arial"/>
          <w:sz w:val="20"/>
          <w:szCs w:val="20"/>
        </w:rPr>
      </w:pPr>
      <w:r w:rsidRPr="004F3AFD">
        <w:rPr>
          <w:rFonts w:ascii="Arial" w:hAnsi="Arial" w:cs="Arial"/>
          <w:sz w:val="20"/>
          <w:szCs w:val="20"/>
        </w:rPr>
        <w:t xml:space="preserve">самостоятельное изучение научной и методической литературы (укажите автора и название книги, которую планируете основательно проработать); </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5" w:lineRule="auto"/>
        <w:ind w:firstLine="709"/>
        <w:jc w:val="both"/>
        <w:rPr>
          <w:rFonts w:ascii="Arial" w:hAnsi="Arial" w:cs="Arial"/>
          <w:sz w:val="20"/>
          <w:szCs w:val="20"/>
        </w:rPr>
      </w:pPr>
      <w:r w:rsidRPr="004F3AFD">
        <w:rPr>
          <w:rFonts w:ascii="Arial" w:hAnsi="Arial" w:cs="Arial"/>
          <w:sz w:val="20"/>
          <w:szCs w:val="20"/>
        </w:rPr>
        <w:t>семинары (</w:t>
      </w:r>
      <w:proofErr w:type="spellStart"/>
      <w:r w:rsidRPr="004F3AFD">
        <w:rPr>
          <w:rFonts w:ascii="Arial" w:hAnsi="Arial" w:cs="Arial"/>
          <w:sz w:val="20"/>
          <w:szCs w:val="20"/>
        </w:rPr>
        <w:t>внутришкольные</w:t>
      </w:r>
      <w:proofErr w:type="spellEnd"/>
      <w:r w:rsidRPr="004F3AFD">
        <w:rPr>
          <w:rFonts w:ascii="Arial" w:hAnsi="Arial" w:cs="Arial"/>
          <w:sz w:val="20"/>
          <w:szCs w:val="20"/>
        </w:rPr>
        <w:t xml:space="preserve">, муниципальные, краевые МО), </w:t>
      </w:r>
      <w:proofErr w:type="spellStart"/>
      <w:r w:rsidRPr="004F3AFD">
        <w:rPr>
          <w:rFonts w:ascii="Arial" w:hAnsi="Arial" w:cs="Arial"/>
          <w:sz w:val="20"/>
          <w:szCs w:val="20"/>
        </w:rPr>
        <w:t>вебинары</w:t>
      </w:r>
      <w:proofErr w:type="spellEnd"/>
      <w:r w:rsidRPr="004F3AFD">
        <w:rPr>
          <w:rFonts w:ascii="Arial" w:hAnsi="Arial" w:cs="Arial"/>
          <w:sz w:val="20"/>
          <w:szCs w:val="20"/>
        </w:rPr>
        <w:t xml:space="preserve"> (укажите темы, вопросы, которые помогут вам в достижении поставленных целей); </w:t>
      </w:r>
    </w:p>
    <w:p w:rsidR="00DE16EF" w:rsidRPr="004F3AFD" w:rsidRDefault="00DE16EF" w:rsidP="00DE16EF">
      <w:pPr>
        <w:widowControl w:val="0"/>
        <w:overflowPunct w:val="0"/>
        <w:autoSpaceDE w:val="0"/>
        <w:autoSpaceDN w:val="0"/>
        <w:adjustRightInd w:val="0"/>
        <w:spacing w:after="0" w:line="358" w:lineRule="auto"/>
        <w:ind w:firstLine="709"/>
        <w:jc w:val="both"/>
        <w:rPr>
          <w:rFonts w:ascii="Arial" w:hAnsi="Arial" w:cs="Arial"/>
          <w:sz w:val="20"/>
          <w:szCs w:val="20"/>
        </w:rPr>
      </w:pPr>
      <w:r w:rsidRPr="004F3AFD">
        <w:rPr>
          <w:rFonts w:ascii="Arial" w:hAnsi="Arial" w:cs="Arial"/>
          <w:sz w:val="20"/>
          <w:szCs w:val="20"/>
        </w:rPr>
        <w:t xml:space="preserve">изучение успешного опыта педагога вашей школы, стажировка, работа с наставником (укажите конкретные имена педагогов, адреса лучших практик, которые считаете важным освоить в рамках своего профессионального развития); </w:t>
      </w:r>
    </w:p>
    <w:p w:rsidR="00DE16EF" w:rsidRPr="004F3AFD" w:rsidRDefault="00DE16EF" w:rsidP="00DE16EF">
      <w:pPr>
        <w:widowControl w:val="0"/>
        <w:overflowPunct w:val="0"/>
        <w:autoSpaceDE w:val="0"/>
        <w:autoSpaceDN w:val="0"/>
        <w:adjustRightInd w:val="0"/>
        <w:spacing w:after="0" w:line="275" w:lineRule="auto"/>
        <w:ind w:firstLine="709"/>
        <w:jc w:val="both"/>
        <w:rPr>
          <w:rFonts w:ascii="Arial" w:hAnsi="Arial" w:cs="Arial"/>
          <w:sz w:val="20"/>
          <w:szCs w:val="20"/>
        </w:rPr>
      </w:pPr>
      <w:bookmarkStart w:id="8" w:name="page19"/>
      <w:bookmarkEnd w:id="8"/>
      <w:r w:rsidRPr="004F3AFD">
        <w:rPr>
          <w:rFonts w:ascii="Arial" w:hAnsi="Arial" w:cs="Arial"/>
          <w:sz w:val="20"/>
          <w:szCs w:val="20"/>
        </w:rPr>
        <w:lastRenderedPageBreak/>
        <w:t>повышение квалификации в образовательных организациях дополнительного профессионального образования (постарайтесь сформулировать конкретные темы своего обучения).</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ind w:firstLine="709"/>
        <w:jc w:val="both"/>
        <w:rPr>
          <w:rFonts w:ascii="Arial" w:hAnsi="Arial" w:cs="Arial"/>
          <w:sz w:val="20"/>
          <w:szCs w:val="20"/>
        </w:rPr>
      </w:pPr>
      <w:r w:rsidRPr="004F3AFD">
        <w:rPr>
          <w:rFonts w:ascii="Arial" w:hAnsi="Arial" w:cs="Arial"/>
          <w:sz w:val="20"/>
          <w:szCs w:val="20"/>
        </w:rPr>
        <w:t>5. В последнем поле таблицы запишите формы, с помощью которых вы планируете продемонстрировать результат работы по овладению компетенцией на более высоком уровне, например:</w:t>
      </w:r>
    </w:p>
    <w:p w:rsidR="00DE16EF" w:rsidRPr="004F3AFD" w:rsidRDefault="00DE16EF" w:rsidP="00DE16EF">
      <w:pPr>
        <w:widowControl w:val="0"/>
        <w:autoSpaceDE w:val="0"/>
        <w:autoSpaceDN w:val="0"/>
        <w:adjustRightInd w:val="0"/>
        <w:spacing w:after="0" w:line="3"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8" w:lineRule="auto"/>
        <w:rPr>
          <w:rFonts w:ascii="Arial" w:hAnsi="Arial" w:cs="Arial"/>
          <w:sz w:val="20"/>
          <w:szCs w:val="20"/>
        </w:rPr>
      </w:pPr>
      <w:r w:rsidRPr="004F3AFD">
        <w:rPr>
          <w:rFonts w:ascii="Arial" w:hAnsi="Arial" w:cs="Arial"/>
          <w:sz w:val="20"/>
          <w:szCs w:val="20"/>
        </w:rPr>
        <w:t>мастер – класс (тема), открытый урок (тема), методическая выставка (тема),</w:t>
      </w:r>
    </w:p>
    <w:p w:rsidR="00DE16EF" w:rsidRPr="004F3AFD" w:rsidRDefault="00DE16EF" w:rsidP="00DE16EF">
      <w:pPr>
        <w:widowControl w:val="0"/>
        <w:overflowPunct w:val="0"/>
        <w:autoSpaceDE w:val="0"/>
        <w:autoSpaceDN w:val="0"/>
        <w:adjustRightInd w:val="0"/>
        <w:spacing w:after="0" w:line="339" w:lineRule="auto"/>
        <w:ind w:firstLine="709"/>
        <w:jc w:val="both"/>
        <w:rPr>
          <w:rFonts w:ascii="Arial" w:hAnsi="Arial" w:cs="Arial"/>
          <w:sz w:val="20"/>
          <w:szCs w:val="20"/>
        </w:rPr>
      </w:pPr>
      <w:r w:rsidRPr="004F3AFD">
        <w:rPr>
          <w:rFonts w:ascii="Arial" w:hAnsi="Arial" w:cs="Arial"/>
          <w:sz w:val="20"/>
          <w:szCs w:val="20"/>
        </w:rPr>
        <w:t>могут быть подготовлены также стендовый доклад, рефлексивно – аналитический доклад и другие выступления на мероприятиях вашей образовательной организации, на районных и краевых конференциях, форумах.</w:t>
      </w:r>
    </w:p>
    <w:p w:rsidR="00DE16EF" w:rsidRPr="004F3AFD" w:rsidRDefault="00DE16EF" w:rsidP="00DE16EF">
      <w:pPr>
        <w:widowControl w:val="0"/>
        <w:autoSpaceDE w:val="0"/>
        <w:autoSpaceDN w:val="0"/>
        <w:adjustRightInd w:val="0"/>
        <w:spacing w:after="0" w:line="205"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jc w:val="center"/>
        <w:rPr>
          <w:rFonts w:ascii="Arial" w:hAnsi="Arial" w:cs="Arial"/>
          <w:sz w:val="20"/>
          <w:szCs w:val="20"/>
        </w:rPr>
      </w:pPr>
      <w:r w:rsidRPr="004F3AFD">
        <w:rPr>
          <w:rFonts w:ascii="Arial" w:hAnsi="Arial" w:cs="Arial"/>
          <w:b/>
          <w:bCs/>
          <w:sz w:val="20"/>
          <w:szCs w:val="20"/>
        </w:rPr>
        <w:t>РАЗДЕЛ 5 АНАЛИЗ РЕЗУЛЬТАТОВ ВЫПОЛНЕНИЯ ИНДИВИДУАЛЬНОГО ПЛАНА</w:t>
      </w: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b/>
          <w:bCs/>
          <w:sz w:val="20"/>
          <w:szCs w:val="20"/>
        </w:rPr>
        <w:t>ПРОФЕССИОНАЛЬНОГО РАЗВИТИЯ</w:t>
      </w:r>
    </w:p>
    <w:p w:rsidR="00DE16EF" w:rsidRPr="004F3AFD" w:rsidRDefault="00DE16EF" w:rsidP="00DE16EF">
      <w:pPr>
        <w:widowControl w:val="0"/>
        <w:autoSpaceDE w:val="0"/>
        <w:autoSpaceDN w:val="0"/>
        <w:adjustRightInd w:val="0"/>
        <w:spacing w:after="0" w:line="27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10" w:lineRule="auto"/>
        <w:ind w:firstLine="709"/>
        <w:jc w:val="both"/>
        <w:rPr>
          <w:rFonts w:ascii="Arial" w:hAnsi="Arial" w:cs="Arial"/>
          <w:sz w:val="20"/>
          <w:szCs w:val="20"/>
        </w:rPr>
      </w:pPr>
      <w:r w:rsidRPr="004F3AFD">
        <w:rPr>
          <w:rFonts w:ascii="Arial" w:hAnsi="Arial" w:cs="Arial"/>
          <w:sz w:val="20"/>
          <w:szCs w:val="20"/>
        </w:rPr>
        <w:t>Раздел плана «</w:t>
      </w:r>
      <w:r w:rsidRPr="004F3AFD">
        <w:rPr>
          <w:rFonts w:ascii="Arial" w:hAnsi="Arial" w:cs="Arial"/>
          <w:b/>
          <w:bCs/>
          <w:sz w:val="20"/>
          <w:szCs w:val="20"/>
        </w:rPr>
        <w:t>Анализ результатов выполнения индивидуального</w:t>
      </w:r>
      <w:r w:rsidRPr="004F3AFD">
        <w:rPr>
          <w:rFonts w:ascii="Arial" w:hAnsi="Arial" w:cs="Arial"/>
          <w:sz w:val="20"/>
          <w:szCs w:val="20"/>
        </w:rPr>
        <w:t xml:space="preserve"> </w:t>
      </w:r>
      <w:r w:rsidRPr="004F3AFD">
        <w:rPr>
          <w:rFonts w:ascii="Arial" w:hAnsi="Arial" w:cs="Arial"/>
          <w:b/>
          <w:bCs/>
          <w:sz w:val="20"/>
          <w:szCs w:val="20"/>
        </w:rPr>
        <w:t>плана профессионального развития</w:t>
      </w:r>
      <w:r w:rsidRPr="004F3AFD">
        <w:rPr>
          <w:rFonts w:ascii="Arial" w:hAnsi="Arial" w:cs="Arial"/>
          <w:sz w:val="20"/>
          <w:szCs w:val="20"/>
        </w:rPr>
        <w:t>»</w:t>
      </w:r>
      <w:r w:rsidRPr="004F3AFD">
        <w:rPr>
          <w:rFonts w:ascii="Arial" w:hAnsi="Arial" w:cs="Arial"/>
          <w:b/>
          <w:bCs/>
          <w:sz w:val="20"/>
          <w:szCs w:val="20"/>
        </w:rPr>
        <w:t xml:space="preserve"> </w:t>
      </w:r>
      <w:r w:rsidRPr="004F3AFD">
        <w:rPr>
          <w:rFonts w:ascii="Arial" w:hAnsi="Arial" w:cs="Arial"/>
          <w:sz w:val="20"/>
          <w:szCs w:val="20"/>
        </w:rPr>
        <w:t>ориентирован на осуществление рефлексивно – аналитической функции по результатам работы за год и позволяет педагогу определить степень достижения целей собственного профессионального развития, запланированных на учебный год. По результатам анализа педагогом ежегодно проводится корректировка индивидуального плана профессионального развития.</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Pr="004F3AFD" w:rsidRDefault="00DE16EF" w:rsidP="00DE16EF">
      <w:pPr>
        <w:widowControl w:val="0"/>
        <w:autoSpaceDE w:val="0"/>
        <w:autoSpaceDN w:val="0"/>
        <w:adjustRightInd w:val="0"/>
        <w:spacing w:after="0" w:line="240" w:lineRule="auto"/>
        <w:rPr>
          <w:rFonts w:ascii="Arial" w:hAnsi="Arial" w:cs="Arial"/>
          <w:sz w:val="20"/>
          <w:szCs w:val="20"/>
        </w:rPr>
      </w:pPr>
      <w:r w:rsidRPr="004F3AFD">
        <w:rPr>
          <w:rFonts w:ascii="Arial" w:hAnsi="Arial" w:cs="Arial"/>
          <w:sz w:val="20"/>
          <w:szCs w:val="20"/>
        </w:rPr>
        <w:t>Результаты анализа фиксируются в таблице 4.</w:t>
      </w:r>
    </w:p>
    <w:p w:rsidR="00DE16EF" w:rsidRPr="004F3AFD" w:rsidRDefault="00DE16EF" w:rsidP="00DE16EF">
      <w:pPr>
        <w:widowControl w:val="0"/>
        <w:autoSpaceDE w:val="0"/>
        <w:autoSpaceDN w:val="0"/>
        <w:adjustRightInd w:val="0"/>
        <w:spacing w:after="0" w:line="4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8" w:lineRule="auto"/>
        <w:ind w:firstLine="7236"/>
        <w:rPr>
          <w:rFonts w:ascii="Arial" w:hAnsi="Arial" w:cs="Arial"/>
          <w:sz w:val="20"/>
          <w:szCs w:val="20"/>
        </w:rPr>
      </w:pPr>
      <w:r w:rsidRPr="004F3AFD">
        <w:rPr>
          <w:rFonts w:ascii="Arial" w:hAnsi="Arial" w:cs="Arial"/>
          <w:sz w:val="20"/>
          <w:szCs w:val="20"/>
        </w:rPr>
        <w:t xml:space="preserve">Таблица 4 Анализ результатов выполнения индивидуального плана </w:t>
      </w:r>
      <w:proofErr w:type="spellStart"/>
      <w:proofErr w:type="gramStart"/>
      <w:r w:rsidRPr="004F3AFD">
        <w:rPr>
          <w:rFonts w:ascii="Arial" w:hAnsi="Arial" w:cs="Arial"/>
          <w:sz w:val="20"/>
          <w:szCs w:val="20"/>
        </w:rPr>
        <w:t>профессио-нального</w:t>
      </w:r>
      <w:proofErr w:type="spellEnd"/>
      <w:proofErr w:type="gramEnd"/>
      <w:r w:rsidRPr="004F3AFD">
        <w:rPr>
          <w:rFonts w:ascii="Arial" w:hAnsi="Arial" w:cs="Arial"/>
          <w:sz w:val="20"/>
          <w:szCs w:val="20"/>
        </w:rPr>
        <w:t xml:space="preserve"> развития</w:t>
      </w:r>
    </w:p>
    <w:p w:rsidR="00DE16EF" w:rsidRPr="004F3AFD" w:rsidRDefault="00DE16EF" w:rsidP="00DE16EF">
      <w:pPr>
        <w:widowControl w:val="0"/>
        <w:autoSpaceDE w:val="0"/>
        <w:autoSpaceDN w:val="0"/>
        <w:adjustRightInd w:val="0"/>
        <w:spacing w:after="0" w:line="280" w:lineRule="exact"/>
        <w:rPr>
          <w:rFonts w:ascii="Arial" w:hAnsi="Arial" w:cs="Arial"/>
          <w:sz w:val="20"/>
          <w:szCs w:val="20"/>
        </w:rPr>
      </w:pPr>
    </w:p>
    <w:tbl>
      <w:tblPr>
        <w:tblW w:w="0" w:type="auto"/>
        <w:tblInd w:w="10" w:type="dxa"/>
        <w:tblLayout w:type="fixed"/>
        <w:tblCellMar>
          <w:left w:w="0" w:type="dxa"/>
          <w:right w:w="0" w:type="dxa"/>
        </w:tblCellMar>
        <w:tblLook w:val="0000"/>
      </w:tblPr>
      <w:tblGrid>
        <w:gridCol w:w="2320"/>
        <w:gridCol w:w="2240"/>
        <w:gridCol w:w="4020"/>
        <w:gridCol w:w="1020"/>
      </w:tblGrid>
      <w:tr w:rsidR="00DE16EF" w:rsidRPr="004F3AFD" w:rsidTr="00DB065D">
        <w:trPr>
          <w:trHeight w:val="317"/>
        </w:trPr>
        <w:tc>
          <w:tcPr>
            <w:tcW w:w="2320" w:type="dxa"/>
            <w:tcBorders>
              <w:top w:val="single" w:sz="8" w:space="0" w:color="auto"/>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gramStart"/>
            <w:r w:rsidRPr="004F3AFD">
              <w:rPr>
                <w:rFonts w:ascii="Arial" w:hAnsi="Arial" w:cs="Arial"/>
                <w:w w:val="86"/>
                <w:sz w:val="20"/>
                <w:szCs w:val="20"/>
              </w:rPr>
              <w:t>Планируемый</w:t>
            </w:r>
            <w:proofErr w:type="gramEnd"/>
            <w:r w:rsidRPr="004F3AFD">
              <w:rPr>
                <w:rFonts w:ascii="Arial" w:hAnsi="Arial" w:cs="Arial"/>
                <w:w w:val="86"/>
                <w:sz w:val="20"/>
                <w:szCs w:val="20"/>
              </w:rPr>
              <w:t xml:space="preserve"> ре-</w:t>
            </w:r>
          </w:p>
        </w:tc>
        <w:tc>
          <w:tcPr>
            <w:tcW w:w="224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8"/>
                <w:sz w:val="20"/>
                <w:szCs w:val="20"/>
              </w:rPr>
              <w:t>Фактические ре-</w:t>
            </w:r>
          </w:p>
        </w:tc>
        <w:tc>
          <w:tcPr>
            <w:tcW w:w="402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6"/>
                <w:sz w:val="20"/>
                <w:szCs w:val="20"/>
              </w:rPr>
              <w:t xml:space="preserve">Различия между </w:t>
            </w:r>
            <w:proofErr w:type="gramStart"/>
            <w:r w:rsidRPr="004F3AFD">
              <w:rPr>
                <w:rFonts w:ascii="Arial" w:hAnsi="Arial" w:cs="Arial"/>
                <w:w w:val="86"/>
                <w:sz w:val="20"/>
                <w:szCs w:val="20"/>
              </w:rPr>
              <w:t>фактическими</w:t>
            </w:r>
            <w:proofErr w:type="gramEnd"/>
            <w:r w:rsidRPr="004F3AFD">
              <w:rPr>
                <w:rFonts w:ascii="Arial" w:hAnsi="Arial" w:cs="Arial"/>
                <w:w w:val="86"/>
                <w:sz w:val="20"/>
                <w:szCs w:val="20"/>
              </w:rPr>
              <w:t xml:space="preserve"> и за-</w:t>
            </w:r>
          </w:p>
        </w:tc>
        <w:tc>
          <w:tcPr>
            <w:tcW w:w="1020" w:type="dxa"/>
            <w:tcBorders>
              <w:top w:val="single" w:sz="8" w:space="0" w:color="auto"/>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8"/>
                <w:sz w:val="20"/>
                <w:szCs w:val="20"/>
              </w:rPr>
              <w:t>Выводы</w:t>
            </w:r>
          </w:p>
        </w:tc>
      </w:tr>
      <w:tr w:rsidR="00DE16EF" w:rsidRPr="004F3AFD" w:rsidTr="00DB065D">
        <w:trPr>
          <w:trHeight w:val="312"/>
        </w:trPr>
        <w:tc>
          <w:tcPr>
            <w:tcW w:w="232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5"/>
                <w:sz w:val="20"/>
                <w:szCs w:val="20"/>
              </w:rPr>
              <w:t>зультат</w:t>
            </w:r>
            <w:proofErr w:type="spellEnd"/>
            <w:r w:rsidRPr="004F3AFD">
              <w:rPr>
                <w:rFonts w:ascii="Arial" w:hAnsi="Arial" w:cs="Arial"/>
                <w:w w:val="85"/>
                <w:sz w:val="20"/>
                <w:szCs w:val="20"/>
              </w:rPr>
              <w:t xml:space="preserve"> развития</w:t>
            </w:r>
          </w:p>
        </w:tc>
        <w:tc>
          <w:tcPr>
            <w:tcW w:w="224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4"/>
                <w:sz w:val="20"/>
                <w:szCs w:val="20"/>
              </w:rPr>
              <w:t>зультаты</w:t>
            </w:r>
            <w:proofErr w:type="spellEnd"/>
            <w:r w:rsidRPr="004F3AFD">
              <w:rPr>
                <w:rFonts w:ascii="Arial" w:hAnsi="Arial" w:cs="Arial"/>
                <w:w w:val="84"/>
                <w:sz w:val="20"/>
                <w:szCs w:val="20"/>
              </w:rPr>
              <w:t xml:space="preserve"> развития</w:t>
            </w:r>
          </w:p>
        </w:tc>
        <w:tc>
          <w:tcPr>
            <w:tcW w:w="40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5"/>
                <w:sz w:val="20"/>
                <w:szCs w:val="20"/>
              </w:rPr>
              <w:t xml:space="preserve">планированными результатами </w:t>
            </w:r>
            <w:proofErr w:type="spellStart"/>
            <w:r w:rsidRPr="004F3AFD">
              <w:rPr>
                <w:rFonts w:ascii="Arial" w:hAnsi="Arial" w:cs="Arial"/>
                <w:w w:val="85"/>
                <w:sz w:val="20"/>
                <w:szCs w:val="20"/>
              </w:rPr>
              <w:t>разви</w:t>
            </w:r>
            <w:proofErr w:type="spellEnd"/>
            <w:r w:rsidRPr="004F3AFD">
              <w:rPr>
                <w:rFonts w:ascii="Arial" w:hAnsi="Arial" w:cs="Arial"/>
                <w:w w:val="85"/>
                <w:sz w:val="20"/>
                <w:szCs w:val="20"/>
              </w:rPr>
              <w:t>-</w:t>
            </w:r>
          </w:p>
        </w:tc>
        <w:tc>
          <w:tcPr>
            <w:tcW w:w="10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18"/>
        </w:trPr>
        <w:tc>
          <w:tcPr>
            <w:tcW w:w="2320" w:type="dxa"/>
            <w:tcBorders>
              <w:top w:val="nil"/>
              <w:left w:val="single" w:sz="8" w:space="0" w:color="auto"/>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t>компетенции</w:t>
            </w:r>
          </w:p>
        </w:tc>
        <w:tc>
          <w:tcPr>
            <w:tcW w:w="224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r w:rsidRPr="004F3AFD">
              <w:rPr>
                <w:rFonts w:ascii="Arial" w:hAnsi="Arial" w:cs="Arial"/>
                <w:w w:val="89"/>
                <w:sz w:val="20"/>
                <w:szCs w:val="20"/>
              </w:rPr>
              <w:t>компетенции</w:t>
            </w:r>
          </w:p>
        </w:tc>
        <w:tc>
          <w:tcPr>
            <w:tcW w:w="40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center"/>
              <w:rPr>
                <w:rFonts w:ascii="Arial" w:hAnsi="Arial" w:cs="Arial"/>
                <w:sz w:val="20"/>
                <w:szCs w:val="20"/>
              </w:rPr>
            </w:pPr>
            <w:proofErr w:type="spellStart"/>
            <w:r w:rsidRPr="004F3AFD">
              <w:rPr>
                <w:rFonts w:ascii="Arial" w:hAnsi="Arial" w:cs="Arial"/>
                <w:w w:val="88"/>
                <w:sz w:val="20"/>
                <w:szCs w:val="20"/>
              </w:rPr>
              <w:t>тия</w:t>
            </w:r>
            <w:proofErr w:type="spellEnd"/>
            <w:r w:rsidRPr="004F3AFD">
              <w:rPr>
                <w:rFonts w:ascii="Arial" w:hAnsi="Arial" w:cs="Arial"/>
                <w:w w:val="88"/>
                <w:sz w:val="20"/>
                <w:szCs w:val="20"/>
              </w:rPr>
              <w:t xml:space="preserve"> компетенции. Причины различий</w:t>
            </w:r>
          </w:p>
        </w:tc>
        <w:tc>
          <w:tcPr>
            <w:tcW w:w="1020" w:type="dxa"/>
            <w:tcBorders>
              <w:top w:val="nil"/>
              <w:left w:val="nil"/>
              <w:bottom w:val="nil"/>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23"/>
        </w:trPr>
        <w:tc>
          <w:tcPr>
            <w:tcW w:w="232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224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4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c>
          <w:tcPr>
            <w:tcW w:w="1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0" w:lineRule="exact"/>
              <w:rPr>
                <w:rFonts w:ascii="Arial" w:hAnsi="Arial" w:cs="Arial"/>
                <w:sz w:val="20"/>
                <w:szCs w:val="20"/>
              </w:rPr>
            </w:pPr>
          </w:p>
        </w:tc>
      </w:tr>
      <w:tr w:rsidR="00DE16EF" w:rsidRPr="004F3AFD" w:rsidTr="00DB065D">
        <w:trPr>
          <w:trHeight w:val="305"/>
        </w:trPr>
        <w:tc>
          <w:tcPr>
            <w:tcW w:w="232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1</w:t>
            </w:r>
          </w:p>
        </w:tc>
        <w:tc>
          <w:tcPr>
            <w:tcW w:w="224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2</w:t>
            </w:r>
          </w:p>
        </w:tc>
        <w:tc>
          <w:tcPr>
            <w:tcW w:w="4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3</w:t>
            </w:r>
          </w:p>
        </w:tc>
        <w:tc>
          <w:tcPr>
            <w:tcW w:w="1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jc w:val="right"/>
              <w:rPr>
                <w:rFonts w:ascii="Arial" w:hAnsi="Arial" w:cs="Arial"/>
                <w:sz w:val="20"/>
                <w:szCs w:val="20"/>
              </w:rPr>
            </w:pPr>
            <w:r w:rsidRPr="004F3AFD">
              <w:rPr>
                <w:rFonts w:ascii="Arial" w:hAnsi="Arial" w:cs="Arial"/>
                <w:sz w:val="20"/>
                <w:szCs w:val="20"/>
              </w:rPr>
              <w:t>4</w:t>
            </w:r>
          </w:p>
        </w:tc>
      </w:tr>
      <w:tr w:rsidR="00DE16EF" w:rsidRPr="004F3AFD" w:rsidTr="00DB065D">
        <w:trPr>
          <w:trHeight w:val="311"/>
        </w:trPr>
        <w:tc>
          <w:tcPr>
            <w:tcW w:w="232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224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8"/>
        </w:trPr>
        <w:tc>
          <w:tcPr>
            <w:tcW w:w="232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224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r w:rsidR="00DE16EF" w:rsidRPr="004F3AFD" w:rsidTr="00DB065D">
        <w:trPr>
          <w:trHeight w:val="308"/>
        </w:trPr>
        <w:tc>
          <w:tcPr>
            <w:tcW w:w="2320" w:type="dxa"/>
            <w:tcBorders>
              <w:top w:val="nil"/>
              <w:left w:val="single" w:sz="8" w:space="0" w:color="auto"/>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224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4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c>
          <w:tcPr>
            <w:tcW w:w="1020" w:type="dxa"/>
            <w:tcBorders>
              <w:top w:val="nil"/>
              <w:left w:val="nil"/>
              <w:bottom w:val="single" w:sz="8" w:space="0" w:color="auto"/>
              <w:right w:val="single" w:sz="8" w:space="0" w:color="auto"/>
            </w:tcBorders>
            <w:vAlign w:val="bottom"/>
          </w:tcPr>
          <w:p w:rsidR="00DE16EF" w:rsidRPr="004F3AFD" w:rsidRDefault="00DE16EF" w:rsidP="00DB065D">
            <w:pPr>
              <w:widowControl w:val="0"/>
              <w:autoSpaceDE w:val="0"/>
              <w:autoSpaceDN w:val="0"/>
              <w:adjustRightInd w:val="0"/>
              <w:spacing w:after="0" w:line="240" w:lineRule="auto"/>
              <w:rPr>
                <w:rFonts w:ascii="Arial" w:hAnsi="Arial" w:cs="Arial"/>
                <w:sz w:val="20"/>
                <w:szCs w:val="20"/>
              </w:rPr>
            </w:pPr>
          </w:p>
        </w:tc>
      </w:tr>
    </w:tbl>
    <w:p w:rsidR="00DE16EF" w:rsidRPr="004F3AFD" w:rsidRDefault="00DE16EF" w:rsidP="00DE16EF">
      <w:pPr>
        <w:widowControl w:val="0"/>
        <w:autoSpaceDE w:val="0"/>
        <w:autoSpaceDN w:val="0"/>
        <w:adjustRightInd w:val="0"/>
        <w:spacing w:after="0" w:line="216"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ind w:firstLine="709"/>
        <w:jc w:val="both"/>
        <w:rPr>
          <w:rFonts w:ascii="Arial" w:hAnsi="Arial" w:cs="Arial"/>
          <w:sz w:val="20"/>
          <w:szCs w:val="20"/>
        </w:rPr>
      </w:pPr>
      <w:r w:rsidRPr="004F3AFD">
        <w:rPr>
          <w:rFonts w:ascii="Arial" w:hAnsi="Arial" w:cs="Arial"/>
          <w:sz w:val="20"/>
          <w:szCs w:val="20"/>
        </w:rPr>
        <w:t>Для заполнения полей таблицы 4 предлагаем выполнить следующие действия:</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25" w:lineRule="auto"/>
        <w:ind w:firstLine="709"/>
        <w:jc w:val="both"/>
        <w:rPr>
          <w:rFonts w:ascii="Arial" w:hAnsi="Arial" w:cs="Arial"/>
          <w:sz w:val="20"/>
          <w:szCs w:val="20"/>
        </w:rPr>
      </w:pPr>
      <w:r w:rsidRPr="004F3AFD">
        <w:rPr>
          <w:rFonts w:ascii="Arial" w:hAnsi="Arial" w:cs="Arial"/>
          <w:sz w:val="20"/>
          <w:szCs w:val="20"/>
        </w:rPr>
        <w:t xml:space="preserve">1. В первом поле дублируются планируемые результаты развития </w:t>
      </w:r>
      <w:proofErr w:type="spellStart"/>
      <w:proofErr w:type="gramStart"/>
      <w:r w:rsidRPr="004F3AFD">
        <w:rPr>
          <w:rFonts w:ascii="Arial" w:hAnsi="Arial" w:cs="Arial"/>
          <w:sz w:val="20"/>
          <w:szCs w:val="20"/>
        </w:rPr>
        <w:t>компе-тенции</w:t>
      </w:r>
      <w:proofErr w:type="spellEnd"/>
      <w:proofErr w:type="gramEnd"/>
      <w:r w:rsidRPr="004F3AFD">
        <w:rPr>
          <w:rFonts w:ascii="Arial" w:hAnsi="Arial" w:cs="Arial"/>
          <w:sz w:val="20"/>
          <w:szCs w:val="20"/>
        </w:rPr>
        <w:t xml:space="preserve">, зафиксированные вами в </w:t>
      </w:r>
      <w:r w:rsidRPr="004F3AFD">
        <w:rPr>
          <w:rFonts w:ascii="Arial" w:hAnsi="Arial" w:cs="Arial"/>
          <w:sz w:val="20"/>
          <w:szCs w:val="20"/>
        </w:rPr>
        <w:lastRenderedPageBreak/>
        <w:t>таблице 3 (см. поле 3).</w:t>
      </w:r>
    </w:p>
    <w:p w:rsidR="00DE16EF" w:rsidRPr="004F3AFD" w:rsidRDefault="00DE16EF" w:rsidP="00DE16EF">
      <w:pPr>
        <w:widowControl w:val="0"/>
        <w:numPr>
          <w:ilvl w:val="0"/>
          <w:numId w:val="4"/>
        </w:numPr>
        <w:tabs>
          <w:tab w:val="clear" w:pos="720"/>
          <w:tab w:val="num" w:pos="1015"/>
        </w:tabs>
        <w:overflowPunct w:val="0"/>
        <w:autoSpaceDE w:val="0"/>
        <w:autoSpaceDN w:val="0"/>
        <w:adjustRightInd w:val="0"/>
        <w:spacing w:after="0" w:line="307" w:lineRule="auto"/>
        <w:ind w:left="0" w:firstLine="711"/>
        <w:jc w:val="both"/>
        <w:rPr>
          <w:rFonts w:ascii="Arial" w:hAnsi="Arial" w:cs="Arial"/>
          <w:sz w:val="20"/>
          <w:szCs w:val="20"/>
        </w:rPr>
      </w:pPr>
      <w:bookmarkStart w:id="9" w:name="page21"/>
      <w:bookmarkEnd w:id="9"/>
      <w:r w:rsidRPr="004F3AFD">
        <w:rPr>
          <w:rFonts w:ascii="Arial" w:hAnsi="Arial" w:cs="Arial"/>
          <w:sz w:val="20"/>
          <w:szCs w:val="20"/>
        </w:rPr>
        <w:t>В поле 2 предлагаем зафиксировать мероприятия, проведенные вами, которые подтверждают повышение уровня владения компетенцией. Например: «24.03.201</w:t>
      </w:r>
      <w:r>
        <w:rPr>
          <w:rFonts w:ascii="Arial" w:hAnsi="Arial" w:cs="Arial"/>
          <w:sz w:val="20"/>
          <w:szCs w:val="20"/>
        </w:rPr>
        <w:t>7</w:t>
      </w:r>
      <w:r w:rsidRPr="004F3AFD">
        <w:rPr>
          <w:rFonts w:ascii="Arial" w:hAnsi="Arial" w:cs="Arial"/>
          <w:sz w:val="20"/>
          <w:szCs w:val="20"/>
        </w:rPr>
        <w:t xml:space="preserve"> провела открытый урок для педагогов муниципального МО по теме «Организация текущего оценивания предметных и метапредметных образовательных результатов обучающихся на уроке математики» и т.д. </w:t>
      </w:r>
    </w:p>
    <w:p w:rsidR="00DE16EF" w:rsidRPr="004F3AFD" w:rsidRDefault="00DE16EF" w:rsidP="00DE16EF">
      <w:pPr>
        <w:widowControl w:val="0"/>
        <w:autoSpaceDE w:val="0"/>
        <w:autoSpaceDN w:val="0"/>
        <w:adjustRightInd w:val="0"/>
        <w:spacing w:after="0" w:line="5" w:lineRule="exact"/>
        <w:rPr>
          <w:rFonts w:ascii="Arial" w:hAnsi="Arial" w:cs="Arial"/>
          <w:sz w:val="20"/>
          <w:szCs w:val="20"/>
        </w:rPr>
      </w:pPr>
    </w:p>
    <w:p w:rsidR="00DE16EF" w:rsidRPr="004F3AFD" w:rsidRDefault="00DE16EF" w:rsidP="00DE16EF">
      <w:pPr>
        <w:widowControl w:val="0"/>
        <w:numPr>
          <w:ilvl w:val="0"/>
          <w:numId w:val="4"/>
        </w:numPr>
        <w:tabs>
          <w:tab w:val="clear" w:pos="720"/>
          <w:tab w:val="num" w:pos="994"/>
        </w:tabs>
        <w:overflowPunct w:val="0"/>
        <w:autoSpaceDE w:val="0"/>
        <w:autoSpaceDN w:val="0"/>
        <w:adjustRightInd w:val="0"/>
        <w:spacing w:after="0" w:line="307" w:lineRule="auto"/>
        <w:ind w:left="0" w:firstLine="711"/>
        <w:jc w:val="both"/>
        <w:rPr>
          <w:rFonts w:ascii="Arial" w:hAnsi="Arial" w:cs="Arial"/>
          <w:sz w:val="20"/>
          <w:szCs w:val="20"/>
        </w:rPr>
      </w:pPr>
      <w:r w:rsidRPr="004F3AFD">
        <w:rPr>
          <w:rFonts w:ascii="Arial" w:hAnsi="Arial" w:cs="Arial"/>
          <w:sz w:val="20"/>
          <w:szCs w:val="20"/>
        </w:rPr>
        <w:t xml:space="preserve">В поле 3 занесите различия между фактическими и запланированными результатами развития компетенции. Эти различия могут быть указаны относительно </w:t>
      </w:r>
      <w:r w:rsidRPr="004F3AFD">
        <w:rPr>
          <w:rFonts w:ascii="Arial" w:hAnsi="Arial" w:cs="Arial"/>
          <w:b/>
          <w:bCs/>
          <w:sz w:val="20"/>
          <w:szCs w:val="20"/>
        </w:rPr>
        <w:t>уровня овладения</w:t>
      </w:r>
      <w:r w:rsidRPr="004F3AFD">
        <w:rPr>
          <w:rFonts w:ascii="Arial" w:hAnsi="Arial" w:cs="Arial"/>
          <w:sz w:val="20"/>
          <w:szCs w:val="20"/>
        </w:rPr>
        <w:t xml:space="preserve"> (например, планировала довести до уровня, оцениваемого баллом «1», а реально удалось получить результат, оцениваемый баллом «2»), а также относительно </w:t>
      </w:r>
      <w:r w:rsidRPr="004F3AFD">
        <w:rPr>
          <w:rFonts w:ascii="Arial" w:hAnsi="Arial" w:cs="Arial"/>
          <w:b/>
          <w:bCs/>
          <w:sz w:val="20"/>
          <w:szCs w:val="20"/>
        </w:rPr>
        <w:t>форм предъявления результатов</w:t>
      </w:r>
      <w:r w:rsidRPr="004F3AFD">
        <w:rPr>
          <w:rFonts w:ascii="Arial" w:hAnsi="Arial" w:cs="Arial"/>
          <w:sz w:val="20"/>
          <w:szCs w:val="20"/>
        </w:rPr>
        <w:t xml:space="preserve"> овладения компетенцией (например, «планировала провести открытый урок по теме «…», но вместо этого провела …., потому что…). </w:t>
      </w:r>
    </w:p>
    <w:p w:rsidR="00DE16EF" w:rsidRPr="004F3AFD" w:rsidRDefault="00DE16EF" w:rsidP="00DE16EF">
      <w:pPr>
        <w:widowControl w:val="0"/>
        <w:autoSpaceDE w:val="0"/>
        <w:autoSpaceDN w:val="0"/>
        <w:adjustRightInd w:val="0"/>
        <w:spacing w:after="0" w:line="7" w:lineRule="exact"/>
        <w:rPr>
          <w:rFonts w:ascii="Arial" w:hAnsi="Arial" w:cs="Arial"/>
          <w:sz w:val="20"/>
          <w:szCs w:val="20"/>
        </w:rPr>
      </w:pPr>
    </w:p>
    <w:p w:rsidR="00DE16EF" w:rsidRPr="004F3AFD" w:rsidRDefault="00DE16EF" w:rsidP="00DE16EF">
      <w:pPr>
        <w:widowControl w:val="0"/>
        <w:numPr>
          <w:ilvl w:val="0"/>
          <w:numId w:val="4"/>
        </w:numPr>
        <w:tabs>
          <w:tab w:val="clear" w:pos="720"/>
          <w:tab w:val="num" w:pos="1007"/>
        </w:tabs>
        <w:overflowPunct w:val="0"/>
        <w:autoSpaceDE w:val="0"/>
        <w:autoSpaceDN w:val="0"/>
        <w:adjustRightInd w:val="0"/>
        <w:spacing w:after="0" w:line="285" w:lineRule="auto"/>
        <w:ind w:left="0" w:firstLine="711"/>
        <w:jc w:val="both"/>
        <w:rPr>
          <w:rFonts w:ascii="Arial" w:hAnsi="Arial" w:cs="Arial"/>
          <w:sz w:val="20"/>
          <w:szCs w:val="20"/>
        </w:rPr>
      </w:pPr>
      <w:r w:rsidRPr="004F3AFD">
        <w:rPr>
          <w:rFonts w:ascii="Arial" w:hAnsi="Arial" w:cs="Arial"/>
          <w:sz w:val="20"/>
          <w:szCs w:val="20"/>
        </w:rPr>
        <w:t xml:space="preserve">В поле 4 рекомендуем прописать вывод об уровне сформированность рассматриваемой компетенции, подтвержденном внешней оценкой (например, «овладела компетенцией «разработка программ учебных дисциплин» до уровня полной самостоятельности выполнения, что подтверждается протоколом обсуждения на МО составленной рабочей программы по русскому языку для 3 класса»). </w:t>
      </w:r>
    </w:p>
    <w:p w:rsidR="00DE16EF" w:rsidRPr="004F3AFD" w:rsidRDefault="00DE16EF" w:rsidP="00DE16EF">
      <w:pPr>
        <w:widowControl w:val="0"/>
        <w:overflowPunct w:val="0"/>
        <w:autoSpaceDE w:val="0"/>
        <w:autoSpaceDN w:val="0"/>
        <w:adjustRightInd w:val="0"/>
        <w:spacing w:after="0" w:line="240" w:lineRule="auto"/>
        <w:jc w:val="both"/>
        <w:rPr>
          <w:rFonts w:ascii="Arial" w:hAnsi="Arial" w:cs="Arial"/>
          <w:sz w:val="20"/>
          <w:szCs w:val="20"/>
        </w:rPr>
      </w:pPr>
      <w:r w:rsidRPr="004F3AFD">
        <w:rPr>
          <w:rFonts w:ascii="Arial" w:hAnsi="Arial" w:cs="Arial"/>
          <w:sz w:val="20"/>
          <w:szCs w:val="20"/>
        </w:rPr>
        <w:t xml:space="preserve">Аналогично может быть оформлен план на </w:t>
      </w:r>
      <w:proofErr w:type="gramStart"/>
      <w:r w:rsidRPr="004F3AFD">
        <w:rPr>
          <w:rFonts w:ascii="Arial" w:hAnsi="Arial" w:cs="Arial"/>
          <w:sz w:val="20"/>
          <w:szCs w:val="20"/>
        </w:rPr>
        <w:t>последующие</w:t>
      </w:r>
      <w:proofErr w:type="gramEnd"/>
      <w:r w:rsidRPr="004F3AFD">
        <w:rPr>
          <w:rFonts w:ascii="Arial" w:hAnsi="Arial" w:cs="Arial"/>
          <w:sz w:val="20"/>
          <w:szCs w:val="20"/>
        </w:rPr>
        <w:t xml:space="preserve"> 2 года. </w:t>
      </w:r>
    </w:p>
    <w:p w:rsidR="00DE16EF" w:rsidRPr="004F3AFD" w:rsidRDefault="00DE16EF" w:rsidP="00DE16EF">
      <w:pPr>
        <w:widowControl w:val="0"/>
        <w:autoSpaceDE w:val="0"/>
        <w:autoSpaceDN w:val="0"/>
        <w:adjustRightInd w:val="0"/>
        <w:spacing w:after="0" w:line="285"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rPr>
          <w:rFonts w:ascii="Arial" w:hAnsi="Arial" w:cs="Arial"/>
          <w:sz w:val="20"/>
          <w:szCs w:val="20"/>
        </w:rPr>
      </w:pPr>
      <w:r w:rsidRPr="004F3AFD">
        <w:rPr>
          <w:rFonts w:ascii="Arial" w:hAnsi="Arial" w:cs="Arial"/>
          <w:b/>
          <w:bCs/>
          <w:sz w:val="20"/>
          <w:szCs w:val="20"/>
        </w:rPr>
        <w:t>РАЗДЕЛ 6 ОРГАНИЗАЦИЯ КОЛЛЕКТИВНОЙ РАБОТЫ ПЕДАГОГОВ В ОБРАЗОВА-</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12" w:lineRule="auto"/>
        <w:rPr>
          <w:rFonts w:ascii="Arial" w:hAnsi="Arial" w:cs="Arial"/>
          <w:sz w:val="20"/>
          <w:szCs w:val="20"/>
        </w:rPr>
      </w:pPr>
      <w:r w:rsidRPr="004F3AFD">
        <w:rPr>
          <w:rFonts w:ascii="Arial" w:hAnsi="Arial" w:cs="Arial"/>
          <w:b/>
          <w:bCs/>
          <w:sz w:val="20"/>
          <w:szCs w:val="20"/>
        </w:rPr>
        <w:t>ТЕЛЬНОЙ ОРГАНИЗАЦИИ ПО ПРОЕКТИРОВАНИЮ ПЛАНА ИНДИВИДУАЛЬНОГО ПРОФЕССИОНАЛЬНОГО РАЗВИТИЯ</w:t>
      </w:r>
    </w:p>
    <w:p w:rsidR="00DE16EF" w:rsidRPr="004F3AFD" w:rsidRDefault="00DE16EF" w:rsidP="00DE16EF">
      <w:pPr>
        <w:widowControl w:val="0"/>
        <w:autoSpaceDE w:val="0"/>
        <w:autoSpaceDN w:val="0"/>
        <w:adjustRightInd w:val="0"/>
        <w:spacing w:after="0" w:line="155"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96" w:lineRule="auto"/>
        <w:ind w:firstLine="709"/>
        <w:jc w:val="both"/>
        <w:rPr>
          <w:rFonts w:ascii="Arial" w:hAnsi="Arial" w:cs="Arial"/>
          <w:sz w:val="20"/>
          <w:szCs w:val="20"/>
        </w:rPr>
      </w:pPr>
      <w:r w:rsidRPr="004F3AFD">
        <w:rPr>
          <w:rFonts w:ascii="Arial" w:hAnsi="Arial" w:cs="Arial"/>
          <w:sz w:val="20"/>
          <w:szCs w:val="20"/>
        </w:rPr>
        <w:t>Организуя работу по проектированию индивидуального плана профессионального развития педагогов в образовательной организации, можно предусмотреть обсуждение с коллегами вопросов, связанных с анализом результатов самоанализа и самооценки профессиональной деятельности. Эта работа проводится в рамках деятельности специально организованных семинаров. Предлагаем примерный перечень вопросов для обсуждения.</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3" w:lineRule="auto"/>
        <w:ind w:firstLine="708"/>
        <w:jc w:val="both"/>
        <w:rPr>
          <w:rFonts w:ascii="Arial" w:hAnsi="Arial" w:cs="Arial"/>
          <w:sz w:val="20"/>
          <w:szCs w:val="20"/>
        </w:rPr>
      </w:pPr>
      <w:r w:rsidRPr="004F3AFD">
        <w:rPr>
          <w:rFonts w:ascii="Arial" w:hAnsi="Arial" w:cs="Arial"/>
          <w:sz w:val="20"/>
          <w:szCs w:val="20"/>
        </w:rPr>
        <w:t>Вопрос к разделу 1 «Анализ результатов самоанализа и самооценки профессиональной деятельности: мои достижения»:</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ind w:firstLine="709"/>
        <w:jc w:val="both"/>
        <w:rPr>
          <w:rFonts w:ascii="Arial" w:hAnsi="Arial" w:cs="Arial"/>
          <w:sz w:val="20"/>
          <w:szCs w:val="20"/>
        </w:rPr>
      </w:pPr>
      <w:r w:rsidRPr="004F3AFD">
        <w:rPr>
          <w:rFonts w:ascii="Arial" w:hAnsi="Arial" w:cs="Arial"/>
          <w:i/>
          <w:iCs/>
          <w:sz w:val="20"/>
          <w:szCs w:val="20"/>
        </w:rPr>
        <w:t>Обсудите с коллегами, почему важно включать достижения вашей профессиональной деятельности в индивидуальный план профессионального развития педагога?</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304" w:lineRule="auto"/>
        <w:ind w:firstLine="709"/>
        <w:jc w:val="both"/>
        <w:rPr>
          <w:rFonts w:ascii="Arial" w:hAnsi="Arial" w:cs="Arial"/>
          <w:sz w:val="20"/>
          <w:szCs w:val="20"/>
        </w:rPr>
      </w:pPr>
      <w:r w:rsidRPr="004F3AFD">
        <w:rPr>
          <w:rFonts w:ascii="Arial" w:hAnsi="Arial" w:cs="Arial"/>
          <w:sz w:val="20"/>
          <w:szCs w:val="20"/>
        </w:rPr>
        <w:t>Вопрос к разделу 2 «Анализ результатов самоанализа и самооценки профессиональной деятельности: мои дефициты:</w:t>
      </w:r>
    </w:p>
    <w:p w:rsidR="00DE16EF" w:rsidRPr="004F3AFD" w:rsidRDefault="00DE16EF" w:rsidP="00DE16EF">
      <w:pPr>
        <w:widowControl w:val="0"/>
        <w:overflowPunct w:val="0"/>
        <w:autoSpaceDE w:val="0"/>
        <w:autoSpaceDN w:val="0"/>
        <w:adjustRightInd w:val="0"/>
        <w:spacing w:after="0"/>
        <w:ind w:firstLine="709"/>
        <w:rPr>
          <w:rFonts w:ascii="Arial" w:hAnsi="Arial" w:cs="Arial"/>
          <w:sz w:val="20"/>
          <w:szCs w:val="20"/>
        </w:rPr>
      </w:pPr>
      <w:bookmarkStart w:id="10" w:name="page23"/>
      <w:bookmarkEnd w:id="10"/>
      <w:r w:rsidRPr="004F3AFD">
        <w:rPr>
          <w:rFonts w:ascii="Arial" w:hAnsi="Arial" w:cs="Arial"/>
          <w:i/>
          <w:iCs/>
          <w:sz w:val="20"/>
          <w:szCs w:val="20"/>
        </w:rPr>
        <w:t>Обсудите с коллегами, ЧЕМ определяется значимость для вас тех или иных дефицитов?</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3" w:lineRule="auto"/>
        <w:ind w:firstLine="709"/>
        <w:rPr>
          <w:rFonts w:ascii="Arial" w:hAnsi="Arial" w:cs="Arial"/>
          <w:sz w:val="20"/>
          <w:szCs w:val="20"/>
        </w:rPr>
      </w:pPr>
      <w:r w:rsidRPr="004F3AFD">
        <w:rPr>
          <w:rFonts w:ascii="Arial" w:hAnsi="Arial" w:cs="Arial"/>
          <w:sz w:val="20"/>
          <w:szCs w:val="20"/>
        </w:rPr>
        <w:lastRenderedPageBreak/>
        <w:t xml:space="preserve">Вопрос к разделу 4 «Планирование деятельности по устранению </w:t>
      </w:r>
      <w:proofErr w:type="spellStart"/>
      <w:proofErr w:type="gramStart"/>
      <w:r w:rsidRPr="004F3AFD">
        <w:rPr>
          <w:rFonts w:ascii="Arial" w:hAnsi="Arial" w:cs="Arial"/>
          <w:sz w:val="20"/>
          <w:szCs w:val="20"/>
        </w:rPr>
        <w:t>про-фессиональных</w:t>
      </w:r>
      <w:proofErr w:type="spellEnd"/>
      <w:proofErr w:type="gramEnd"/>
      <w:r w:rsidRPr="004F3AFD">
        <w:rPr>
          <w:rFonts w:ascii="Arial" w:hAnsi="Arial" w:cs="Arial"/>
          <w:sz w:val="20"/>
          <w:szCs w:val="20"/>
        </w:rPr>
        <w:t xml:space="preserve"> дефицитов»</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96" w:lineRule="auto"/>
        <w:ind w:firstLine="709"/>
        <w:rPr>
          <w:rFonts w:ascii="Arial" w:hAnsi="Arial" w:cs="Arial"/>
          <w:sz w:val="20"/>
          <w:szCs w:val="20"/>
        </w:rPr>
      </w:pPr>
      <w:r w:rsidRPr="004F3AFD">
        <w:rPr>
          <w:rFonts w:ascii="Arial" w:hAnsi="Arial" w:cs="Arial"/>
          <w:i/>
          <w:iCs/>
          <w:sz w:val="20"/>
          <w:szCs w:val="20"/>
        </w:rPr>
        <w:t xml:space="preserve">Как организовать свою работу по устранению </w:t>
      </w:r>
      <w:proofErr w:type="gramStart"/>
      <w:r w:rsidRPr="004F3AFD">
        <w:rPr>
          <w:rFonts w:ascii="Arial" w:hAnsi="Arial" w:cs="Arial"/>
          <w:i/>
          <w:iCs/>
          <w:sz w:val="20"/>
          <w:szCs w:val="20"/>
        </w:rPr>
        <w:t>профессиональных</w:t>
      </w:r>
      <w:proofErr w:type="gramEnd"/>
      <w:r w:rsidRPr="004F3AFD">
        <w:rPr>
          <w:rFonts w:ascii="Arial" w:hAnsi="Arial" w:cs="Arial"/>
          <w:i/>
          <w:iCs/>
          <w:sz w:val="20"/>
          <w:szCs w:val="20"/>
        </w:rPr>
        <w:t xml:space="preserve"> </w:t>
      </w:r>
      <w:proofErr w:type="spellStart"/>
      <w:r w:rsidRPr="004F3AFD">
        <w:rPr>
          <w:rFonts w:ascii="Arial" w:hAnsi="Arial" w:cs="Arial"/>
          <w:i/>
          <w:iCs/>
          <w:sz w:val="20"/>
          <w:szCs w:val="20"/>
        </w:rPr>
        <w:t>де-фицитов</w:t>
      </w:r>
      <w:proofErr w:type="spellEnd"/>
      <w:r w:rsidRPr="004F3AFD">
        <w:rPr>
          <w:rFonts w:ascii="Arial" w:hAnsi="Arial" w:cs="Arial"/>
          <w:i/>
          <w:iCs/>
          <w:sz w:val="20"/>
          <w:szCs w:val="20"/>
        </w:rPr>
        <w:t>, если они выявлены внутри каждой трудовой функции?</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4" w:lineRule="auto"/>
        <w:ind w:firstLine="709"/>
        <w:rPr>
          <w:rFonts w:ascii="Arial" w:hAnsi="Arial" w:cs="Arial"/>
          <w:sz w:val="20"/>
          <w:szCs w:val="20"/>
        </w:rPr>
      </w:pPr>
      <w:r w:rsidRPr="004F3AFD">
        <w:rPr>
          <w:rFonts w:ascii="Arial" w:hAnsi="Arial" w:cs="Arial"/>
          <w:i/>
          <w:iCs/>
          <w:sz w:val="20"/>
          <w:szCs w:val="20"/>
        </w:rPr>
        <w:t>Обсудите с коллегами, через ЧТО могут проявляться результаты развития вашей компетенции?</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7" w:lineRule="auto"/>
        <w:ind w:firstLine="709"/>
        <w:rPr>
          <w:rFonts w:ascii="Arial" w:hAnsi="Arial" w:cs="Arial"/>
          <w:sz w:val="20"/>
          <w:szCs w:val="20"/>
        </w:rPr>
      </w:pPr>
      <w:r w:rsidRPr="004F3AFD">
        <w:rPr>
          <w:rFonts w:ascii="Arial" w:hAnsi="Arial" w:cs="Arial"/>
          <w:i/>
          <w:iCs/>
          <w:sz w:val="20"/>
          <w:szCs w:val="20"/>
        </w:rPr>
        <w:t>Как проверить шаги вашего плана по развитию каждой компетенции на их соответствие друг другу и вашим целям?</w:t>
      </w:r>
    </w:p>
    <w:p w:rsidR="00DE16EF" w:rsidRPr="004F3AFD" w:rsidRDefault="00DE16EF" w:rsidP="00DE16EF">
      <w:pPr>
        <w:widowControl w:val="0"/>
        <w:autoSpaceDE w:val="0"/>
        <w:autoSpaceDN w:val="0"/>
        <w:adjustRightInd w:val="0"/>
        <w:spacing w:after="0" w:line="1" w:lineRule="exact"/>
        <w:rPr>
          <w:rFonts w:ascii="Arial" w:hAnsi="Arial" w:cs="Arial"/>
          <w:sz w:val="20"/>
          <w:szCs w:val="20"/>
        </w:rPr>
      </w:pPr>
    </w:p>
    <w:p w:rsidR="00DE16EF" w:rsidRPr="004F3AFD" w:rsidRDefault="00DE16EF" w:rsidP="00DE16EF">
      <w:pPr>
        <w:widowControl w:val="0"/>
        <w:overflowPunct w:val="0"/>
        <w:autoSpaceDE w:val="0"/>
        <w:autoSpaceDN w:val="0"/>
        <w:adjustRightInd w:val="0"/>
        <w:spacing w:after="0" w:line="273" w:lineRule="auto"/>
        <w:ind w:firstLine="709"/>
        <w:rPr>
          <w:rFonts w:ascii="Arial" w:hAnsi="Arial" w:cs="Arial"/>
          <w:sz w:val="20"/>
          <w:szCs w:val="20"/>
        </w:rPr>
      </w:pPr>
      <w:r w:rsidRPr="004F3AFD">
        <w:rPr>
          <w:rFonts w:ascii="Arial" w:hAnsi="Arial" w:cs="Arial"/>
          <w:sz w:val="20"/>
          <w:szCs w:val="20"/>
        </w:rPr>
        <w:t>Вопрос к разделу 5 «Анализ результатов выполнения индивидуального плана профессионального развития»:</w:t>
      </w:r>
    </w:p>
    <w:p w:rsidR="00DE16EF" w:rsidRPr="004F3AFD" w:rsidRDefault="00DE16EF" w:rsidP="00DE16EF">
      <w:pPr>
        <w:widowControl w:val="0"/>
        <w:autoSpaceDE w:val="0"/>
        <w:autoSpaceDN w:val="0"/>
        <w:adjustRightInd w:val="0"/>
        <w:spacing w:after="0" w:line="2" w:lineRule="exact"/>
        <w:rPr>
          <w:rFonts w:ascii="Arial" w:hAnsi="Arial" w:cs="Arial"/>
          <w:sz w:val="20"/>
          <w:szCs w:val="20"/>
        </w:rPr>
      </w:pPr>
    </w:p>
    <w:p w:rsidR="00DE16EF" w:rsidRDefault="00DE16EF" w:rsidP="00DE16EF">
      <w:pPr>
        <w:widowControl w:val="0"/>
        <w:overflowPunct w:val="0"/>
        <w:autoSpaceDE w:val="0"/>
        <w:autoSpaceDN w:val="0"/>
        <w:adjustRightInd w:val="0"/>
        <w:spacing w:after="0" w:line="308" w:lineRule="auto"/>
        <w:ind w:firstLine="709"/>
        <w:rPr>
          <w:rFonts w:ascii="Arial" w:hAnsi="Arial" w:cs="Arial"/>
          <w:i/>
          <w:iCs/>
          <w:sz w:val="20"/>
          <w:szCs w:val="20"/>
        </w:rPr>
      </w:pPr>
      <w:r w:rsidRPr="004F3AFD">
        <w:rPr>
          <w:rFonts w:ascii="Arial" w:hAnsi="Arial" w:cs="Arial"/>
          <w:i/>
          <w:iCs/>
          <w:sz w:val="20"/>
          <w:szCs w:val="20"/>
        </w:rPr>
        <w:t>Обсудите с коллегами, какое значение имеет этот раздел индивидуального плана для вашего профессионального развития?</w:t>
      </w:r>
    </w:p>
    <w:p w:rsidR="00DE16EF" w:rsidRDefault="00DE16EF" w:rsidP="00DE16EF">
      <w:pPr>
        <w:widowControl w:val="0"/>
        <w:overflowPunct w:val="0"/>
        <w:autoSpaceDE w:val="0"/>
        <w:autoSpaceDN w:val="0"/>
        <w:adjustRightInd w:val="0"/>
        <w:spacing w:after="0" w:line="308" w:lineRule="auto"/>
        <w:ind w:firstLine="709"/>
        <w:rPr>
          <w:rFonts w:ascii="Arial" w:hAnsi="Arial" w:cs="Arial"/>
          <w:i/>
          <w:iCs/>
          <w:sz w:val="20"/>
          <w:szCs w:val="20"/>
        </w:rPr>
      </w:pPr>
    </w:p>
    <w:p w:rsidR="00DE16EF" w:rsidRDefault="00DE16EF" w:rsidP="00DE16EF">
      <w:pPr>
        <w:widowControl w:val="0"/>
        <w:overflowPunct w:val="0"/>
        <w:autoSpaceDE w:val="0"/>
        <w:autoSpaceDN w:val="0"/>
        <w:adjustRightInd w:val="0"/>
        <w:spacing w:after="0" w:line="308" w:lineRule="auto"/>
        <w:ind w:firstLine="709"/>
        <w:rPr>
          <w:rFonts w:ascii="Arial" w:hAnsi="Arial" w:cs="Arial"/>
          <w:i/>
          <w:iCs/>
          <w:sz w:val="20"/>
          <w:szCs w:val="20"/>
        </w:rPr>
      </w:pPr>
    </w:p>
    <w:p w:rsidR="00DE16EF" w:rsidRDefault="00DE16EF" w:rsidP="00DE16EF">
      <w:pPr>
        <w:widowControl w:val="0"/>
        <w:overflowPunct w:val="0"/>
        <w:autoSpaceDE w:val="0"/>
        <w:autoSpaceDN w:val="0"/>
        <w:adjustRightInd w:val="0"/>
        <w:spacing w:after="0" w:line="308" w:lineRule="auto"/>
        <w:ind w:firstLine="709"/>
        <w:rPr>
          <w:rFonts w:ascii="Arial" w:hAnsi="Arial" w:cs="Arial"/>
          <w:i/>
          <w:iCs/>
          <w:sz w:val="20"/>
          <w:szCs w:val="20"/>
        </w:rPr>
      </w:pPr>
      <w:r>
        <w:rPr>
          <w:rFonts w:ascii="Arial" w:hAnsi="Arial" w:cs="Arial"/>
          <w:i/>
          <w:iCs/>
          <w:sz w:val="20"/>
          <w:szCs w:val="20"/>
        </w:rPr>
        <w:t>Источники:</w:t>
      </w:r>
    </w:p>
    <w:p w:rsidR="00DE16EF" w:rsidRPr="009759DE" w:rsidRDefault="00DE16EF" w:rsidP="00DE16EF">
      <w:pPr>
        <w:widowControl w:val="0"/>
        <w:overflowPunct w:val="0"/>
        <w:autoSpaceDE w:val="0"/>
        <w:autoSpaceDN w:val="0"/>
        <w:adjustRightInd w:val="0"/>
        <w:spacing w:after="0" w:line="328" w:lineRule="auto"/>
        <w:jc w:val="both"/>
        <w:rPr>
          <w:rFonts w:ascii="Times New Roman" w:hAnsi="Times New Roman" w:cs="Times New Roman"/>
          <w:sz w:val="24"/>
          <w:szCs w:val="24"/>
        </w:rPr>
      </w:pPr>
      <w:r w:rsidRPr="009759DE">
        <w:rPr>
          <w:rFonts w:ascii="Arial" w:hAnsi="Arial" w:cs="Arial"/>
          <w:sz w:val="25"/>
          <w:szCs w:val="25"/>
        </w:rPr>
        <w:t xml:space="preserve">Проектирование индивидуального плана профессионального развития </w:t>
      </w:r>
      <w:proofErr w:type="spellStart"/>
      <w:proofErr w:type="gramStart"/>
      <w:r w:rsidRPr="009759DE">
        <w:rPr>
          <w:rFonts w:ascii="Arial" w:hAnsi="Arial" w:cs="Arial"/>
          <w:sz w:val="25"/>
          <w:szCs w:val="25"/>
        </w:rPr>
        <w:t>педа</w:t>
      </w:r>
      <w:r w:rsidRPr="009759DE">
        <w:rPr>
          <w:rFonts w:ascii="Times New Roman" w:hAnsi="Times New Roman" w:cs="Times New Roman"/>
          <w:sz w:val="25"/>
          <w:szCs w:val="25"/>
        </w:rPr>
        <w:t>-</w:t>
      </w:r>
      <w:r w:rsidRPr="009759DE">
        <w:rPr>
          <w:rFonts w:ascii="Arial" w:hAnsi="Arial" w:cs="Arial"/>
          <w:sz w:val="25"/>
          <w:szCs w:val="25"/>
        </w:rPr>
        <w:t>гога</w:t>
      </w:r>
      <w:proofErr w:type="spellEnd"/>
      <w:proofErr w:type="gramEnd"/>
      <w:r w:rsidRPr="009759DE">
        <w:rPr>
          <w:rFonts w:ascii="Arial" w:hAnsi="Arial" w:cs="Arial"/>
          <w:sz w:val="25"/>
          <w:szCs w:val="25"/>
        </w:rPr>
        <w:t xml:space="preserve"> на основе результатов самоанализа и самооценки профессиональной </w:t>
      </w:r>
      <w:proofErr w:type="spellStart"/>
      <w:r w:rsidRPr="009759DE">
        <w:rPr>
          <w:rFonts w:ascii="Arial" w:hAnsi="Arial" w:cs="Arial"/>
          <w:sz w:val="25"/>
          <w:szCs w:val="25"/>
        </w:rPr>
        <w:t>де</w:t>
      </w:r>
      <w:r w:rsidRPr="009759DE">
        <w:rPr>
          <w:rFonts w:ascii="Times New Roman" w:hAnsi="Times New Roman" w:cs="Times New Roman"/>
          <w:sz w:val="25"/>
          <w:szCs w:val="25"/>
        </w:rPr>
        <w:t>-</w:t>
      </w:r>
      <w:r w:rsidRPr="009759DE">
        <w:rPr>
          <w:rFonts w:ascii="Arial" w:hAnsi="Arial" w:cs="Arial"/>
          <w:sz w:val="25"/>
          <w:szCs w:val="25"/>
        </w:rPr>
        <w:t>ятельности</w:t>
      </w:r>
      <w:proofErr w:type="spellEnd"/>
      <w:r w:rsidRPr="009759DE">
        <w:rPr>
          <w:rFonts w:ascii="Times New Roman" w:hAnsi="Times New Roman" w:cs="Times New Roman"/>
          <w:sz w:val="25"/>
          <w:szCs w:val="25"/>
        </w:rPr>
        <w:t>:</w:t>
      </w:r>
      <w:r w:rsidRPr="009759DE">
        <w:rPr>
          <w:rFonts w:ascii="Arial" w:hAnsi="Arial" w:cs="Arial"/>
          <w:sz w:val="25"/>
          <w:szCs w:val="25"/>
        </w:rPr>
        <w:t xml:space="preserve"> методические рекомендации</w:t>
      </w:r>
      <w:r w:rsidRPr="009759DE">
        <w:rPr>
          <w:rFonts w:ascii="Times New Roman" w:hAnsi="Times New Roman" w:cs="Times New Roman"/>
          <w:sz w:val="25"/>
          <w:szCs w:val="25"/>
        </w:rPr>
        <w:t>/</w:t>
      </w:r>
      <w:r w:rsidRPr="009759DE">
        <w:rPr>
          <w:rFonts w:ascii="Arial" w:hAnsi="Arial" w:cs="Arial"/>
          <w:sz w:val="25"/>
          <w:szCs w:val="25"/>
        </w:rPr>
        <w:t xml:space="preserve"> сост</w:t>
      </w:r>
      <w:r w:rsidRPr="009759DE">
        <w:rPr>
          <w:rFonts w:ascii="Times New Roman" w:hAnsi="Times New Roman" w:cs="Times New Roman"/>
          <w:sz w:val="25"/>
          <w:szCs w:val="25"/>
        </w:rPr>
        <w:t>.</w:t>
      </w:r>
      <w:r w:rsidRPr="009759DE">
        <w:rPr>
          <w:rFonts w:ascii="Arial" w:hAnsi="Arial" w:cs="Arial"/>
          <w:sz w:val="25"/>
          <w:szCs w:val="25"/>
        </w:rPr>
        <w:t xml:space="preserve"> Т</w:t>
      </w:r>
      <w:r w:rsidRPr="009759DE">
        <w:rPr>
          <w:rFonts w:ascii="Times New Roman" w:hAnsi="Times New Roman" w:cs="Times New Roman"/>
          <w:sz w:val="25"/>
          <w:szCs w:val="25"/>
        </w:rPr>
        <w:t>.</w:t>
      </w:r>
      <w:r w:rsidRPr="009759DE">
        <w:rPr>
          <w:rFonts w:ascii="Arial" w:hAnsi="Arial" w:cs="Arial"/>
          <w:sz w:val="25"/>
          <w:szCs w:val="25"/>
        </w:rPr>
        <w:t xml:space="preserve"> Г</w:t>
      </w:r>
      <w:r w:rsidRPr="009759DE">
        <w:rPr>
          <w:rFonts w:ascii="Times New Roman" w:hAnsi="Times New Roman" w:cs="Times New Roman"/>
          <w:sz w:val="25"/>
          <w:szCs w:val="25"/>
        </w:rPr>
        <w:t>.</w:t>
      </w:r>
      <w:r w:rsidRPr="009759DE">
        <w:rPr>
          <w:rFonts w:ascii="Arial" w:hAnsi="Arial" w:cs="Arial"/>
          <w:sz w:val="25"/>
          <w:szCs w:val="25"/>
        </w:rPr>
        <w:t xml:space="preserve"> </w:t>
      </w:r>
      <w:proofErr w:type="spellStart"/>
      <w:r w:rsidRPr="009759DE">
        <w:rPr>
          <w:rFonts w:ascii="Arial" w:hAnsi="Arial" w:cs="Arial"/>
          <w:sz w:val="25"/>
          <w:szCs w:val="25"/>
        </w:rPr>
        <w:t>Блинова</w:t>
      </w:r>
      <w:proofErr w:type="spellEnd"/>
      <w:r w:rsidRPr="009759DE">
        <w:rPr>
          <w:rFonts w:ascii="Times New Roman" w:hAnsi="Times New Roman" w:cs="Times New Roman"/>
          <w:sz w:val="25"/>
          <w:szCs w:val="25"/>
        </w:rPr>
        <w:t>,</w:t>
      </w:r>
      <w:r w:rsidRPr="009759DE">
        <w:rPr>
          <w:rFonts w:ascii="Arial" w:hAnsi="Arial" w:cs="Arial"/>
          <w:sz w:val="25"/>
          <w:szCs w:val="25"/>
        </w:rPr>
        <w:t xml:space="preserve"> Е</w:t>
      </w:r>
      <w:r w:rsidRPr="009759DE">
        <w:rPr>
          <w:rFonts w:ascii="Times New Roman" w:hAnsi="Times New Roman" w:cs="Times New Roman"/>
          <w:sz w:val="25"/>
          <w:szCs w:val="25"/>
        </w:rPr>
        <w:t>.</w:t>
      </w:r>
      <w:r w:rsidRPr="009759DE">
        <w:rPr>
          <w:rFonts w:ascii="Arial" w:hAnsi="Arial" w:cs="Arial"/>
          <w:sz w:val="25"/>
          <w:szCs w:val="25"/>
        </w:rPr>
        <w:t>Н</w:t>
      </w:r>
      <w:r w:rsidRPr="009759DE">
        <w:rPr>
          <w:rFonts w:ascii="Times New Roman" w:hAnsi="Times New Roman" w:cs="Times New Roman"/>
          <w:sz w:val="25"/>
          <w:szCs w:val="25"/>
        </w:rPr>
        <w:t>.</w:t>
      </w:r>
      <w:r w:rsidRPr="009759DE">
        <w:rPr>
          <w:rFonts w:ascii="Arial" w:hAnsi="Arial" w:cs="Arial"/>
          <w:sz w:val="25"/>
          <w:szCs w:val="25"/>
        </w:rPr>
        <w:t xml:space="preserve"> </w:t>
      </w:r>
      <w:proofErr w:type="spellStart"/>
      <w:r w:rsidRPr="009759DE">
        <w:rPr>
          <w:rFonts w:ascii="Arial" w:hAnsi="Arial" w:cs="Arial"/>
          <w:sz w:val="25"/>
          <w:szCs w:val="25"/>
        </w:rPr>
        <w:t>Жаркова</w:t>
      </w:r>
      <w:proofErr w:type="spellEnd"/>
      <w:r w:rsidRPr="009759DE">
        <w:rPr>
          <w:rFonts w:ascii="Times New Roman" w:hAnsi="Times New Roman" w:cs="Times New Roman"/>
          <w:sz w:val="25"/>
          <w:szCs w:val="25"/>
        </w:rPr>
        <w:t>,</w:t>
      </w:r>
      <w:r w:rsidRPr="009759DE">
        <w:rPr>
          <w:rFonts w:ascii="Arial" w:hAnsi="Arial" w:cs="Arial"/>
          <w:sz w:val="25"/>
          <w:szCs w:val="25"/>
        </w:rPr>
        <w:t xml:space="preserve"> И</w:t>
      </w:r>
      <w:r w:rsidRPr="009759DE">
        <w:rPr>
          <w:rFonts w:ascii="Times New Roman" w:hAnsi="Times New Roman" w:cs="Times New Roman"/>
          <w:sz w:val="25"/>
          <w:szCs w:val="25"/>
        </w:rPr>
        <w:t>.</w:t>
      </w:r>
      <w:r w:rsidRPr="009759DE">
        <w:rPr>
          <w:rFonts w:ascii="Arial" w:hAnsi="Arial" w:cs="Arial"/>
          <w:sz w:val="25"/>
          <w:szCs w:val="25"/>
        </w:rPr>
        <w:t xml:space="preserve"> Н</w:t>
      </w:r>
      <w:r w:rsidRPr="009759DE">
        <w:rPr>
          <w:rFonts w:ascii="Times New Roman" w:hAnsi="Times New Roman" w:cs="Times New Roman"/>
          <w:sz w:val="25"/>
          <w:szCs w:val="25"/>
        </w:rPr>
        <w:t>.</w:t>
      </w:r>
      <w:r w:rsidRPr="009759DE">
        <w:rPr>
          <w:rFonts w:ascii="Arial" w:hAnsi="Arial" w:cs="Arial"/>
          <w:sz w:val="25"/>
          <w:szCs w:val="25"/>
        </w:rPr>
        <w:t xml:space="preserve"> </w:t>
      </w:r>
      <w:proofErr w:type="spellStart"/>
      <w:r w:rsidRPr="009759DE">
        <w:rPr>
          <w:rFonts w:ascii="Arial" w:hAnsi="Arial" w:cs="Arial"/>
          <w:sz w:val="25"/>
          <w:szCs w:val="25"/>
        </w:rPr>
        <w:t>Стукалова</w:t>
      </w:r>
      <w:proofErr w:type="spellEnd"/>
      <w:r w:rsidRPr="009759DE">
        <w:rPr>
          <w:rFonts w:ascii="Times New Roman" w:hAnsi="Times New Roman" w:cs="Times New Roman"/>
          <w:sz w:val="25"/>
          <w:szCs w:val="25"/>
        </w:rPr>
        <w:t>,</w:t>
      </w:r>
      <w:r w:rsidRPr="009759DE">
        <w:rPr>
          <w:rFonts w:ascii="Arial" w:hAnsi="Arial" w:cs="Arial"/>
          <w:sz w:val="25"/>
          <w:szCs w:val="25"/>
        </w:rPr>
        <w:t xml:space="preserve"> И</w:t>
      </w:r>
      <w:r w:rsidRPr="009759DE">
        <w:rPr>
          <w:rFonts w:ascii="Times New Roman" w:hAnsi="Times New Roman" w:cs="Times New Roman"/>
          <w:sz w:val="25"/>
          <w:szCs w:val="25"/>
        </w:rPr>
        <w:t>.</w:t>
      </w:r>
      <w:r w:rsidRPr="009759DE">
        <w:rPr>
          <w:rFonts w:ascii="Arial" w:hAnsi="Arial" w:cs="Arial"/>
          <w:sz w:val="25"/>
          <w:szCs w:val="25"/>
        </w:rPr>
        <w:t>Н</w:t>
      </w:r>
      <w:r w:rsidRPr="009759DE">
        <w:rPr>
          <w:rFonts w:ascii="Times New Roman" w:hAnsi="Times New Roman" w:cs="Times New Roman"/>
          <w:sz w:val="25"/>
          <w:szCs w:val="25"/>
        </w:rPr>
        <w:t>.</w:t>
      </w:r>
      <w:r w:rsidRPr="009759DE">
        <w:rPr>
          <w:rFonts w:ascii="Arial" w:hAnsi="Arial" w:cs="Arial"/>
          <w:sz w:val="25"/>
          <w:szCs w:val="25"/>
        </w:rPr>
        <w:t xml:space="preserve"> </w:t>
      </w:r>
      <w:proofErr w:type="spellStart"/>
      <w:r w:rsidRPr="009759DE">
        <w:rPr>
          <w:rFonts w:ascii="Arial" w:hAnsi="Arial" w:cs="Arial"/>
          <w:sz w:val="25"/>
          <w:szCs w:val="25"/>
        </w:rPr>
        <w:t>Овсиевская</w:t>
      </w:r>
      <w:proofErr w:type="spellEnd"/>
      <w:r w:rsidRPr="009759DE">
        <w:rPr>
          <w:rFonts w:ascii="Times New Roman" w:hAnsi="Times New Roman" w:cs="Times New Roman"/>
          <w:sz w:val="25"/>
          <w:szCs w:val="25"/>
        </w:rPr>
        <w:t>. –</w:t>
      </w:r>
      <w:r w:rsidRPr="009759DE">
        <w:rPr>
          <w:rFonts w:ascii="Arial" w:hAnsi="Arial" w:cs="Arial"/>
          <w:sz w:val="25"/>
          <w:szCs w:val="25"/>
        </w:rPr>
        <w:t xml:space="preserve"> КГБУ ДПО АКИПКРО</w:t>
      </w:r>
      <w:r w:rsidRPr="009759DE">
        <w:rPr>
          <w:rFonts w:ascii="Times New Roman" w:hAnsi="Times New Roman" w:cs="Times New Roman"/>
          <w:sz w:val="25"/>
          <w:szCs w:val="25"/>
        </w:rPr>
        <w:t>, 2016. – 16</w:t>
      </w:r>
      <w:r w:rsidRPr="009759DE">
        <w:rPr>
          <w:rFonts w:ascii="Arial" w:hAnsi="Arial" w:cs="Arial"/>
          <w:sz w:val="25"/>
          <w:szCs w:val="25"/>
        </w:rPr>
        <w:t xml:space="preserve"> с</w:t>
      </w:r>
      <w:r w:rsidRPr="009759DE">
        <w:rPr>
          <w:rFonts w:ascii="Times New Roman" w:hAnsi="Times New Roman" w:cs="Times New Roman"/>
          <w:sz w:val="25"/>
          <w:szCs w:val="25"/>
        </w:rPr>
        <w:t>.</w:t>
      </w:r>
    </w:p>
    <w:p w:rsidR="00DE16EF" w:rsidRPr="004F3AFD" w:rsidRDefault="00DE16EF" w:rsidP="00DE16EF">
      <w:pPr>
        <w:widowControl w:val="0"/>
        <w:overflowPunct w:val="0"/>
        <w:autoSpaceDE w:val="0"/>
        <w:autoSpaceDN w:val="0"/>
        <w:adjustRightInd w:val="0"/>
        <w:spacing w:after="0" w:line="308" w:lineRule="auto"/>
        <w:ind w:firstLine="709"/>
        <w:rPr>
          <w:rFonts w:ascii="Arial" w:hAnsi="Arial" w:cs="Arial"/>
          <w:sz w:val="20"/>
          <w:szCs w:val="20"/>
        </w:rPr>
      </w:pPr>
    </w:p>
    <w:p w:rsidR="00DE16EF" w:rsidRPr="007102BC" w:rsidRDefault="00DE16EF" w:rsidP="00DE16EF">
      <w:pPr>
        <w:rPr>
          <w:szCs w:val="20"/>
        </w:rPr>
      </w:pPr>
    </w:p>
    <w:p w:rsidR="00E92D80" w:rsidRDefault="00E92D80"/>
    <w:sectPr w:rsidR="00E92D80" w:rsidSect="00DE16EF">
      <w:pgSz w:w="16840" w:h="11904" w:orient="landscape"/>
      <w:pgMar w:top="1440" w:right="0" w:bottom="1440" w:left="1020" w:header="720" w:footer="720" w:gutter="0"/>
      <w:cols w:space="720" w:equalWidth="0">
        <w:col w:w="10880"/>
      </w:cols>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DE16EF"/>
    <w:rsid w:val="00DE16EF"/>
    <w:rsid w:val="00E92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2210</Words>
  <Characters>12599</Characters>
  <Application>Microsoft Office Word</Application>
  <DocSecurity>0</DocSecurity>
  <Lines>104</Lines>
  <Paragraphs>29</Paragraphs>
  <ScaleCrop>false</ScaleCrop>
  <Company>Org</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2016-11-26T16:56:00Z</dcterms:created>
  <dcterms:modified xsi:type="dcterms:W3CDTF">2016-11-26T16:57:00Z</dcterms:modified>
</cp:coreProperties>
</file>