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02" w:rsidRDefault="00EF1B02" w:rsidP="00EF1B02">
      <w:pPr>
        <w:pStyle w:val="Heading1"/>
        <w:spacing w:line="261" w:lineRule="exact"/>
        <w:ind w:left="1936"/>
        <w:jc w:val="center"/>
      </w:pPr>
    </w:p>
    <w:p w:rsidR="00433C84" w:rsidRDefault="005D0D73" w:rsidP="00EF1B02">
      <w:pPr>
        <w:pStyle w:val="Heading1"/>
        <w:spacing w:line="261" w:lineRule="exact"/>
        <w:ind w:left="1936"/>
        <w:jc w:val="center"/>
      </w:pPr>
      <w:r>
        <w:t>Отчет</w:t>
      </w:r>
      <w:r>
        <w:rPr>
          <w:spacing w:val="1"/>
        </w:rPr>
        <w:t xml:space="preserve"> </w:t>
      </w:r>
      <w:r>
        <w:t>о работе</w:t>
      </w:r>
      <w:r w:rsidR="00EF1B02">
        <w:t xml:space="preserve"> </w:t>
      </w:r>
      <w:r>
        <w:t>по профилактике экстремизма и терроризма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 w:rsidR="00EF1B02">
        <w:t>2021-2022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EF1B02" w:rsidRDefault="00EF1B02" w:rsidP="00EF1B02">
      <w:pPr>
        <w:pStyle w:val="Heading1"/>
        <w:spacing w:line="261" w:lineRule="exact"/>
        <w:ind w:left="1936"/>
        <w:jc w:val="both"/>
        <w:rPr>
          <w:b w:val="0"/>
          <w:sz w:val="19"/>
        </w:rPr>
      </w:pPr>
    </w:p>
    <w:p w:rsidR="00EF1B02" w:rsidRDefault="005D0D73" w:rsidP="00EF1B02">
      <w:pPr>
        <w:pStyle w:val="a3"/>
        <w:spacing w:before="90" w:line="280" w:lineRule="auto"/>
        <w:ind w:right="127" w:firstLine="53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5"/>
        </w:rPr>
        <w:t xml:space="preserve"> </w:t>
      </w:r>
      <w:r>
        <w:t>профилактической</w:t>
      </w:r>
      <w:r>
        <w:rPr>
          <w:spacing w:val="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профилактика экстремизма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терроризма</w:t>
      </w:r>
      <w:r>
        <w:rPr>
          <w:spacing w:val="-8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учащихся.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МОУ «Ломоносовская</w:t>
      </w:r>
      <w:r>
        <w:rPr>
          <w:spacing w:val="-8"/>
        </w:rPr>
        <w:t xml:space="preserve"> </w:t>
      </w:r>
      <w:r>
        <w:t>школа</w:t>
      </w:r>
      <w:r w:rsidR="00EF1B02">
        <w:t xml:space="preserve"> </w:t>
      </w:r>
      <w:r>
        <w:t>№3» ведётся систематическая работа по обеспечению безопасности обучающи</w:t>
      </w:r>
      <w:r>
        <w:t>хся и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внеурочное</w:t>
      </w:r>
      <w:r>
        <w:rPr>
          <w:spacing w:val="-1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7"/>
        </w:rPr>
        <w:t xml:space="preserve"> </w:t>
      </w:r>
      <w:r>
        <w:t>включения</w:t>
      </w:r>
      <w:r>
        <w:rPr>
          <w:spacing w:val="6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социокультурную</w:t>
      </w:r>
      <w:proofErr w:type="spellEnd"/>
      <w:r>
        <w:rPr>
          <w:spacing w:val="-1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общества.</w:t>
      </w:r>
    </w:p>
    <w:p w:rsidR="00433C84" w:rsidRDefault="005D0D73" w:rsidP="00EF1B02">
      <w:pPr>
        <w:pStyle w:val="a3"/>
        <w:spacing w:before="90" w:line="280" w:lineRule="auto"/>
        <w:ind w:right="127" w:firstLine="53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противодействию экстремизму школа руководствуется положениями Федеральных законов, 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25.07.2002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114-ФЗ</w:t>
      </w:r>
      <w:r>
        <w:rPr>
          <w:spacing w:val="61"/>
        </w:rPr>
        <w:t xml:space="preserve"> </w:t>
      </w:r>
      <w:r>
        <w:t>"О</w:t>
      </w:r>
      <w:r>
        <w:rPr>
          <w:spacing w:val="6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деятельности",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</w:t>
      </w:r>
      <w:r>
        <w:t>е на тему: «Угрозы, вызываемые распространением идей терроризма</w:t>
      </w:r>
      <w:r>
        <w:rPr>
          <w:spacing w:val="1"/>
        </w:rPr>
        <w:t xml:space="preserve"> </w:t>
      </w:r>
      <w:r>
        <w:t>и религиозно-политического экстремизма, межнациональной и межконфессиональной розни».</w:t>
      </w:r>
      <w:r>
        <w:rPr>
          <w:spacing w:val="-57"/>
        </w:rPr>
        <w:t xml:space="preserve"> </w:t>
      </w:r>
      <w:r>
        <w:t>Проводилась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экстремизма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направлениям.</w:t>
      </w:r>
    </w:p>
    <w:p w:rsidR="00EF1B02" w:rsidRDefault="00EF1B02" w:rsidP="00EF1B02">
      <w:pPr>
        <w:pStyle w:val="Heading1"/>
        <w:spacing w:line="276" w:lineRule="auto"/>
        <w:ind w:left="1476" w:right="855" w:hanging="360"/>
        <w:jc w:val="both"/>
      </w:pPr>
    </w:p>
    <w:p w:rsidR="00433C84" w:rsidRDefault="005D0D73" w:rsidP="00EF1B02">
      <w:pPr>
        <w:pStyle w:val="Heading1"/>
        <w:spacing w:line="276" w:lineRule="auto"/>
        <w:ind w:left="1476" w:right="855" w:hanging="360"/>
        <w:jc w:val="both"/>
      </w:pPr>
      <w:r>
        <w:t>1.</w:t>
      </w:r>
      <w:r>
        <w:rPr>
          <w:spacing w:val="1"/>
        </w:rPr>
        <w:t xml:space="preserve"> </w:t>
      </w:r>
      <w:r>
        <w:t>Мероприятия по антитеррористической защищенности школы,</w:t>
      </w:r>
      <w:r>
        <w:rPr>
          <w:spacing w:val="1"/>
        </w:rPr>
        <w:t xml:space="preserve"> </w:t>
      </w:r>
      <w:r>
        <w:t>по работе 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коллективом,</w:t>
      </w:r>
      <w:r>
        <w:rPr>
          <w:spacing w:val="-5"/>
        </w:rPr>
        <w:t xml:space="preserve"> </w:t>
      </w:r>
      <w:r>
        <w:t>работниками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учреждения.</w:t>
      </w:r>
    </w:p>
    <w:p w:rsidR="00433C84" w:rsidRDefault="005D0D73" w:rsidP="00EF1B02">
      <w:pPr>
        <w:pStyle w:val="a3"/>
        <w:spacing w:line="276" w:lineRule="auto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контрольно-пропускной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охранная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входе.</w:t>
      </w:r>
      <w:r w:rsidR="00EF1B02">
        <w:t xml:space="preserve"> </w:t>
      </w:r>
      <w:r>
        <w:t>Имеется</w:t>
      </w:r>
      <w:r>
        <w:rPr>
          <w:spacing w:val="-2"/>
        </w:rPr>
        <w:t xml:space="preserve"> </w:t>
      </w:r>
      <w:r>
        <w:t>тревожная</w:t>
      </w:r>
      <w:r>
        <w:rPr>
          <w:spacing w:val="-7"/>
        </w:rPr>
        <w:t xml:space="preserve"> </w:t>
      </w:r>
      <w:r>
        <w:t>кнопка,</w:t>
      </w:r>
      <w:r>
        <w:rPr>
          <w:spacing w:val="-4"/>
        </w:rPr>
        <w:t xml:space="preserve"> </w:t>
      </w:r>
      <w:r>
        <w:t>заключен</w:t>
      </w:r>
      <w:r>
        <w:rPr>
          <w:spacing w:val="-5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группой</w:t>
      </w:r>
      <w:r>
        <w:rPr>
          <w:spacing w:val="-5"/>
        </w:rPr>
        <w:t xml:space="preserve"> </w:t>
      </w:r>
      <w:r>
        <w:t>быстрого</w:t>
      </w:r>
      <w:r>
        <w:rPr>
          <w:spacing w:val="3"/>
        </w:rPr>
        <w:t xml:space="preserve"> </w:t>
      </w:r>
      <w:r>
        <w:t>реагирования.</w:t>
      </w:r>
      <w:r w:rsidR="00EF1B02">
        <w:t xml:space="preserve"> </w:t>
      </w:r>
      <w:r>
        <w:t>Имеются дневные и ночные охранники, здание</w:t>
      </w:r>
      <w:r>
        <w:rPr>
          <w:spacing w:val="1"/>
        </w:rPr>
        <w:t xml:space="preserve"> </w:t>
      </w:r>
      <w:r>
        <w:t>круглосуточно под наблюдением.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система видеонаблюдения.</w:t>
      </w:r>
      <w:r>
        <w:rPr>
          <w:spacing w:val="1"/>
        </w:rPr>
        <w:t xml:space="preserve"> </w:t>
      </w:r>
      <w:r>
        <w:t>По периметру школа ограждена забором, в учебное время калитки</w:t>
      </w:r>
      <w:r>
        <w:rPr>
          <w:spacing w:val="-57"/>
        </w:rPr>
        <w:t xml:space="preserve"> </w:t>
      </w:r>
      <w:r>
        <w:t>закрыты.</w:t>
      </w:r>
      <w:r w:rsidR="00EF1B02">
        <w:t xml:space="preserve"> </w:t>
      </w:r>
      <w:r>
        <w:t>Р</w:t>
      </w:r>
      <w:r>
        <w:t>егулярно проводится контроль всех служб реагирования, состояния выходов, подъездов 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громкоговорящее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объекте.</w:t>
      </w:r>
      <w:r w:rsidR="00EF1B02">
        <w:t xml:space="preserve"> </w:t>
      </w:r>
      <w:r>
        <w:t>Систематически проводятся инструктажи по противодействию терроризму с сотрудниками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инструктажа.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террористическо</w:t>
      </w:r>
      <w:r>
        <w:t>м акте. Разработаны должностные инструкции, инструкции по действию при</w:t>
      </w:r>
      <w:r>
        <w:rPr>
          <w:spacing w:val="1"/>
        </w:rPr>
        <w:t xml:space="preserve"> </w:t>
      </w:r>
      <w:r>
        <w:t>угрозе</w:t>
      </w:r>
      <w:r>
        <w:rPr>
          <w:spacing w:val="31"/>
        </w:rPr>
        <w:t xml:space="preserve"> </w:t>
      </w:r>
      <w:r>
        <w:t>террористического</w:t>
      </w:r>
      <w:r>
        <w:rPr>
          <w:spacing w:val="33"/>
        </w:rPr>
        <w:t xml:space="preserve"> </w:t>
      </w:r>
      <w:r>
        <w:t>акта.</w:t>
      </w:r>
      <w:r>
        <w:tab/>
        <w:t>Во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процесса</w:t>
      </w:r>
      <w:r>
        <w:rPr>
          <w:spacing w:val="20"/>
        </w:rPr>
        <w:t xml:space="preserve"> </w:t>
      </w:r>
      <w:r>
        <w:t>обеспечено</w:t>
      </w:r>
      <w:r>
        <w:rPr>
          <w:spacing w:val="34"/>
        </w:rPr>
        <w:t xml:space="preserve"> </w:t>
      </w:r>
      <w:r>
        <w:t>дежурство</w:t>
      </w:r>
      <w:r>
        <w:rPr>
          <w:spacing w:val="35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графику</w:t>
      </w:r>
      <w:r>
        <w:rPr>
          <w:spacing w:val="-6"/>
        </w:rPr>
        <w:t xml:space="preserve"> </w:t>
      </w:r>
      <w:r>
        <w:t>учителей,</w:t>
      </w:r>
      <w:r>
        <w:rPr>
          <w:spacing w:val="2"/>
        </w:rPr>
        <w:t xml:space="preserve"> </w:t>
      </w:r>
      <w:r>
        <w:t>администраторов.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здании соблюдается</w:t>
      </w:r>
      <w:r>
        <w:rPr>
          <w:spacing w:val="59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пропускной режим.</w:t>
      </w:r>
    </w:p>
    <w:p w:rsidR="00433C84" w:rsidRDefault="005D0D73" w:rsidP="00EF1B02">
      <w:pPr>
        <w:pStyle w:val="Heading1"/>
        <w:spacing w:before="197"/>
        <w:jc w:val="both"/>
      </w:pP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EF1B02" w:rsidRDefault="00EF1B02" w:rsidP="00EF1B02">
      <w:pPr>
        <w:pStyle w:val="Heading1"/>
        <w:spacing w:before="197"/>
        <w:jc w:val="both"/>
      </w:pPr>
    </w:p>
    <w:p w:rsidR="00EF1B02" w:rsidRDefault="005D0D73" w:rsidP="00EF1B02">
      <w:pPr>
        <w:pStyle w:val="a3"/>
        <w:spacing w:before="36" w:line="276" w:lineRule="auto"/>
        <w:ind w:right="106"/>
        <w:jc w:val="both"/>
      </w:pPr>
      <w:r>
        <w:t>Противодействие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профилактика)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принципах: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признание, соблюдение и защита прав и свобод человека и гражданина, а равно законных</w:t>
      </w:r>
      <w:r w:rsidR="005D0D73" w:rsidRPr="00EF1B02">
        <w:rPr>
          <w:spacing w:val="-57"/>
        </w:rPr>
        <w:t xml:space="preserve"> </w:t>
      </w:r>
      <w:r w:rsidR="005D0D73" w:rsidRPr="00EF1B02">
        <w:t>интересов</w:t>
      </w:r>
      <w:r w:rsidR="005D0D73" w:rsidRPr="00EF1B02">
        <w:rPr>
          <w:spacing w:val="-7"/>
        </w:rPr>
        <w:t xml:space="preserve"> </w:t>
      </w:r>
      <w:r w:rsidR="005D0D73" w:rsidRPr="00EF1B02">
        <w:t>организаций;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законность;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гласнос</w:t>
      </w:r>
      <w:r w:rsidR="005D0D73" w:rsidRPr="00EF1B02">
        <w:t>ть;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приоритет</w:t>
      </w:r>
      <w:r w:rsidR="005D0D73" w:rsidRPr="00EF1B02">
        <w:rPr>
          <w:spacing w:val="-11"/>
        </w:rPr>
        <w:t xml:space="preserve"> </w:t>
      </w:r>
      <w:r w:rsidR="005D0D73" w:rsidRPr="00EF1B02">
        <w:t>обеспечения</w:t>
      </w:r>
      <w:r w:rsidR="005D0D73" w:rsidRPr="00EF1B02">
        <w:rPr>
          <w:spacing w:val="-1"/>
        </w:rPr>
        <w:t xml:space="preserve"> </w:t>
      </w:r>
      <w:r w:rsidR="005D0D73" w:rsidRPr="00EF1B02">
        <w:t>безопасности</w:t>
      </w:r>
      <w:r w:rsidR="005D0D73" w:rsidRPr="00EF1B02">
        <w:rPr>
          <w:spacing w:val="-5"/>
        </w:rPr>
        <w:t xml:space="preserve"> </w:t>
      </w:r>
      <w:r w:rsidR="005D0D73" w:rsidRPr="00EF1B02">
        <w:t>Российской</w:t>
      </w:r>
      <w:r w:rsidR="005D0D73" w:rsidRPr="00EF1B02">
        <w:rPr>
          <w:spacing w:val="-5"/>
        </w:rPr>
        <w:t xml:space="preserve"> </w:t>
      </w:r>
      <w:r>
        <w:t>Федерации;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приоритет</w:t>
      </w:r>
      <w:r w:rsidR="005D0D73" w:rsidRPr="00EF1B02">
        <w:rPr>
          <w:spacing w:val="-10"/>
        </w:rPr>
        <w:t xml:space="preserve"> </w:t>
      </w:r>
      <w:r w:rsidR="005D0D73" w:rsidRPr="00EF1B02">
        <w:t>мер,</w:t>
      </w:r>
      <w:r w:rsidR="005D0D73" w:rsidRPr="00EF1B02">
        <w:rPr>
          <w:spacing w:val="-4"/>
        </w:rPr>
        <w:t xml:space="preserve"> </w:t>
      </w:r>
      <w:r w:rsidR="005D0D73" w:rsidRPr="00EF1B02">
        <w:t>направленных</w:t>
      </w:r>
      <w:r w:rsidR="005D0D73" w:rsidRPr="00EF1B02">
        <w:rPr>
          <w:spacing w:val="-6"/>
        </w:rPr>
        <w:t xml:space="preserve"> </w:t>
      </w:r>
      <w:r w:rsidR="005D0D73" w:rsidRPr="00EF1B02">
        <w:t>на</w:t>
      </w:r>
      <w:r w:rsidR="005D0D73" w:rsidRPr="00EF1B02">
        <w:rPr>
          <w:spacing w:val="3"/>
        </w:rPr>
        <w:t xml:space="preserve"> </w:t>
      </w:r>
      <w:r w:rsidR="005D0D73" w:rsidRPr="00EF1B02">
        <w:t>предупреждение</w:t>
      </w:r>
      <w:r w:rsidR="005D0D73" w:rsidRPr="00EF1B02">
        <w:rPr>
          <w:spacing w:val="-7"/>
        </w:rPr>
        <w:t xml:space="preserve"> </w:t>
      </w:r>
      <w:r w:rsidR="005D0D73" w:rsidRPr="00EF1B02">
        <w:t>экстремистской</w:t>
      </w:r>
      <w:r w:rsidR="005D0D73" w:rsidRPr="00EF1B02">
        <w:rPr>
          <w:spacing w:val="-4"/>
        </w:rPr>
        <w:t xml:space="preserve"> </w:t>
      </w:r>
      <w:r w:rsidR="005D0D73" w:rsidRPr="00EF1B02">
        <w:t>деятельности;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сотрудничество</w:t>
      </w:r>
      <w:r w:rsidR="005D0D73" w:rsidRPr="00EF1B02">
        <w:rPr>
          <w:spacing w:val="-4"/>
        </w:rPr>
        <w:t xml:space="preserve"> </w:t>
      </w:r>
      <w:r w:rsidR="005D0D73" w:rsidRPr="00EF1B02">
        <w:t>государства</w:t>
      </w:r>
      <w:r w:rsidR="005D0D73" w:rsidRPr="00EF1B02">
        <w:rPr>
          <w:spacing w:val="-5"/>
        </w:rPr>
        <w:t xml:space="preserve"> </w:t>
      </w:r>
      <w:r w:rsidR="005D0D73" w:rsidRPr="00EF1B02">
        <w:t>с общественными</w:t>
      </w:r>
      <w:r w:rsidR="005D0D73" w:rsidRPr="00EF1B02">
        <w:rPr>
          <w:spacing w:val="-6"/>
        </w:rPr>
        <w:t xml:space="preserve"> </w:t>
      </w:r>
      <w:r w:rsidR="005D0D73" w:rsidRPr="00EF1B02">
        <w:t>и</w:t>
      </w:r>
      <w:r w:rsidR="005D0D73" w:rsidRPr="00EF1B02">
        <w:rPr>
          <w:spacing w:val="-7"/>
        </w:rPr>
        <w:t xml:space="preserve"> </w:t>
      </w:r>
      <w:r w:rsidR="005D0D73" w:rsidRPr="00EF1B02">
        <w:t>религиозными</w:t>
      </w:r>
      <w:r w:rsidR="005D0D73" w:rsidRPr="00EF1B02">
        <w:rPr>
          <w:spacing w:val="-11"/>
        </w:rPr>
        <w:t xml:space="preserve"> </w:t>
      </w:r>
      <w:r w:rsidR="005D0D73" w:rsidRPr="00EF1B02">
        <w:t>объединениями,</w:t>
      </w:r>
      <w:r w:rsidR="005D0D73" w:rsidRPr="00EF1B02">
        <w:rPr>
          <w:spacing w:val="-2"/>
        </w:rPr>
        <w:t xml:space="preserve"> </w:t>
      </w:r>
      <w:r w:rsidR="005D0D73" w:rsidRPr="00EF1B02">
        <w:t>иными</w:t>
      </w:r>
      <w:r w:rsidR="005D0D73" w:rsidRPr="00EF1B02">
        <w:rPr>
          <w:spacing w:val="-57"/>
        </w:rPr>
        <w:t xml:space="preserve"> </w:t>
      </w:r>
      <w:r w:rsidR="005D0D73" w:rsidRPr="00EF1B02">
        <w:t>организациями,</w:t>
      </w:r>
      <w:r w:rsidR="005D0D73" w:rsidRPr="00EF1B02">
        <w:rPr>
          <w:spacing w:val="-2"/>
        </w:rPr>
        <w:t xml:space="preserve"> </w:t>
      </w:r>
      <w:r w:rsidR="005D0D73" w:rsidRPr="00EF1B02">
        <w:t>гражданами</w:t>
      </w:r>
      <w:r w:rsidR="005D0D73" w:rsidRPr="00EF1B02">
        <w:rPr>
          <w:spacing w:val="-3"/>
        </w:rPr>
        <w:t xml:space="preserve"> </w:t>
      </w:r>
      <w:r w:rsidR="005D0D73" w:rsidRPr="00EF1B02">
        <w:t>в</w:t>
      </w:r>
      <w:r w:rsidR="005D0D73" w:rsidRPr="00EF1B02">
        <w:rPr>
          <w:spacing w:val="3"/>
        </w:rPr>
        <w:t xml:space="preserve"> </w:t>
      </w:r>
      <w:r w:rsidR="005D0D73" w:rsidRPr="00EF1B02">
        <w:t>противодействии</w:t>
      </w:r>
      <w:r w:rsidR="005D0D73" w:rsidRPr="00EF1B02">
        <w:rPr>
          <w:spacing w:val="-2"/>
        </w:rPr>
        <w:t xml:space="preserve"> </w:t>
      </w:r>
      <w:r w:rsidR="005D0D73" w:rsidRPr="00EF1B02">
        <w:t>экстремистской</w:t>
      </w:r>
      <w:r w:rsidR="005D0D73" w:rsidRPr="00EF1B02">
        <w:rPr>
          <w:spacing w:val="2"/>
        </w:rPr>
        <w:t xml:space="preserve"> </w:t>
      </w:r>
      <w:r w:rsidR="005D0D73" w:rsidRPr="00EF1B02">
        <w:t>деятельности;</w:t>
      </w:r>
    </w:p>
    <w:p w:rsidR="00EF1B02" w:rsidRDefault="00EF1B02" w:rsidP="00EF1B02">
      <w:pPr>
        <w:pStyle w:val="a3"/>
        <w:spacing w:before="36" w:line="276" w:lineRule="auto"/>
        <w:ind w:right="106"/>
        <w:jc w:val="both"/>
      </w:pPr>
      <w:r>
        <w:t xml:space="preserve">- </w:t>
      </w:r>
      <w:r w:rsidR="005D0D73" w:rsidRPr="00EF1B02">
        <w:t>неотвратимость наказания за осуществление экстремистской деятельности.</w:t>
      </w:r>
      <w:r w:rsidR="005D0D73" w:rsidRPr="00EF1B02">
        <w:rPr>
          <w:spacing w:val="1"/>
        </w:rPr>
        <w:t xml:space="preserve"> </w:t>
      </w:r>
      <w:r w:rsidR="005D0D73" w:rsidRPr="00EF1B02">
        <w:t>Эти</w:t>
      </w:r>
      <w:r w:rsidR="005D0D73" w:rsidRPr="00EF1B02">
        <w:rPr>
          <w:spacing w:val="-1"/>
        </w:rPr>
        <w:t xml:space="preserve"> </w:t>
      </w:r>
      <w:r w:rsidR="005D0D73" w:rsidRPr="00EF1B02">
        <w:t>основные</w:t>
      </w:r>
      <w:r w:rsidR="005D0D73" w:rsidRPr="00EF1B02">
        <w:rPr>
          <w:spacing w:val="-6"/>
        </w:rPr>
        <w:t xml:space="preserve"> </w:t>
      </w:r>
      <w:r w:rsidR="005D0D73" w:rsidRPr="00EF1B02">
        <w:t>принципы являются</w:t>
      </w:r>
      <w:r w:rsidR="005D0D73" w:rsidRPr="00EF1B02">
        <w:rPr>
          <w:spacing w:val="-5"/>
        </w:rPr>
        <w:t xml:space="preserve"> </w:t>
      </w:r>
      <w:r w:rsidR="005D0D73" w:rsidRPr="00EF1B02">
        <w:t>определяющими</w:t>
      </w:r>
      <w:r w:rsidR="005D0D73" w:rsidRPr="00EF1B02">
        <w:rPr>
          <w:spacing w:val="-10"/>
        </w:rPr>
        <w:t xml:space="preserve"> </w:t>
      </w:r>
      <w:r w:rsidR="005D0D73" w:rsidRPr="00EF1B02">
        <w:t>при</w:t>
      </w:r>
      <w:r w:rsidR="005D0D73" w:rsidRPr="00EF1B02">
        <w:rPr>
          <w:spacing w:val="-4"/>
        </w:rPr>
        <w:t xml:space="preserve"> </w:t>
      </w:r>
      <w:r w:rsidR="005D0D73" w:rsidRPr="00EF1B02">
        <w:t>выборе</w:t>
      </w:r>
      <w:r w:rsidR="005D0D73" w:rsidRPr="00EF1B02">
        <w:rPr>
          <w:spacing w:val="-7"/>
        </w:rPr>
        <w:t xml:space="preserve"> </w:t>
      </w:r>
      <w:r w:rsidR="005D0D73" w:rsidRPr="00EF1B02">
        <w:t>средств</w:t>
      </w:r>
      <w:r w:rsidR="005D0D73" w:rsidRPr="00EF1B02">
        <w:rPr>
          <w:spacing w:val="1"/>
        </w:rPr>
        <w:t xml:space="preserve"> </w:t>
      </w:r>
      <w:r w:rsidR="005D0D73" w:rsidRPr="00EF1B02">
        <w:t>и методов</w:t>
      </w:r>
      <w:r w:rsidRPr="00EF1B02">
        <w:rPr>
          <w:spacing w:val="-57"/>
        </w:rPr>
        <w:t xml:space="preserve"> р</w:t>
      </w:r>
      <w:r w:rsidR="005D0D73" w:rsidRPr="00EF1B02">
        <w:t xml:space="preserve">еагирования на факты и </w:t>
      </w:r>
      <w:r w:rsidR="005D0D73" w:rsidRPr="00EF1B02">
        <w:lastRenderedPageBreak/>
        <w:t>обстоятельства, имеющие признаки экстре</w:t>
      </w:r>
      <w:r w:rsidR="005D0D73" w:rsidRPr="00EF1B02">
        <w:t>мизма.</w:t>
      </w:r>
      <w:r w:rsidR="005D0D73" w:rsidRPr="00EF1B02">
        <w:rPr>
          <w:spacing w:val="1"/>
        </w:rPr>
        <w:t xml:space="preserve"> </w:t>
      </w:r>
      <w:r w:rsidR="005D0D73" w:rsidRPr="00EF1B02">
        <w:t>Профилактика</w:t>
      </w:r>
      <w:r w:rsidR="005D0D73" w:rsidRPr="00EF1B02">
        <w:rPr>
          <w:spacing w:val="5"/>
        </w:rPr>
        <w:t xml:space="preserve"> </w:t>
      </w:r>
      <w:r w:rsidR="005D0D73" w:rsidRPr="00EF1B02">
        <w:t>экстремизма</w:t>
      </w:r>
      <w:r w:rsidR="005D0D73" w:rsidRPr="00EF1B02">
        <w:rPr>
          <w:spacing w:val="-9"/>
        </w:rPr>
        <w:t xml:space="preserve"> </w:t>
      </w:r>
      <w:r w:rsidR="005D0D73" w:rsidRPr="00EF1B02">
        <w:t>и</w:t>
      </w:r>
      <w:r w:rsidR="005D0D73" w:rsidRPr="00EF1B02">
        <w:rPr>
          <w:spacing w:val="7"/>
        </w:rPr>
        <w:t xml:space="preserve"> </w:t>
      </w:r>
      <w:r w:rsidR="005D0D73" w:rsidRPr="00EF1B02">
        <w:t>терроризма</w:t>
      </w:r>
      <w:r w:rsidR="005D0D73" w:rsidRPr="00EF1B02">
        <w:rPr>
          <w:spacing w:val="6"/>
        </w:rPr>
        <w:t xml:space="preserve"> </w:t>
      </w:r>
      <w:r w:rsidR="005D0D73" w:rsidRPr="00EF1B02">
        <w:t>предполагает:</w:t>
      </w:r>
    </w:p>
    <w:p w:rsidR="00EF1B02" w:rsidRDefault="005D0D73" w:rsidP="00EF1B02">
      <w:pPr>
        <w:pStyle w:val="a3"/>
        <w:spacing w:before="36" w:line="276" w:lineRule="auto"/>
        <w:ind w:right="106"/>
        <w:jc w:val="both"/>
      </w:pPr>
      <w:r w:rsidRPr="00EF1B02">
        <w:t>организацию</w:t>
      </w:r>
      <w:r w:rsidRPr="00EF1B02">
        <w:rPr>
          <w:spacing w:val="-5"/>
        </w:rPr>
        <w:t xml:space="preserve"> </w:t>
      </w:r>
      <w:r w:rsidRPr="00EF1B02">
        <w:t>проведения</w:t>
      </w:r>
      <w:r w:rsidRPr="00EF1B02">
        <w:rPr>
          <w:spacing w:val="1"/>
        </w:rPr>
        <w:t xml:space="preserve"> </w:t>
      </w:r>
      <w:r w:rsidRPr="00EF1B02">
        <w:t>мониторинга</w:t>
      </w:r>
      <w:r w:rsidRPr="00EF1B02">
        <w:rPr>
          <w:spacing w:val="-8"/>
        </w:rPr>
        <w:t xml:space="preserve"> </w:t>
      </w:r>
      <w:r w:rsidRPr="00EF1B02">
        <w:t>в</w:t>
      </w:r>
      <w:r w:rsidRPr="00EF1B02">
        <w:rPr>
          <w:spacing w:val="-6"/>
        </w:rPr>
        <w:t xml:space="preserve"> </w:t>
      </w:r>
      <w:r w:rsidRPr="00EF1B02">
        <w:t>сфере</w:t>
      </w:r>
      <w:r w:rsidRPr="00EF1B02">
        <w:rPr>
          <w:spacing w:val="-8"/>
        </w:rPr>
        <w:t xml:space="preserve"> </w:t>
      </w:r>
      <w:r w:rsidRPr="00EF1B02">
        <w:t>профилактики</w:t>
      </w:r>
      <w:r w:rsidRPr="00EF1B02">
        <w:rPr>
          <w:spacing w:val="3"/>
        </w:rPr>
        <w:t xml:space="preserve"> </w:t>
      </w:r>
      <w:r w:rsidRPr="00EF1B02">
        <w:t>экстремистской</w:t>
      </w:r>
      <w:r w:rsidRPr="00EF1B02">
        <w:rPr>
          <w:spacing w:val="-6"/>
        </w:rPr>
        <w:t xml:space="preserve"> </w:t>
      </w:r>
      <w:r w:rsidRPr="00EF1B02">
        <w:t>деятельности;</w:t>
      </w:r>
    </w:p>
    <w:p w:rsidR="00EF1B02" w:rsidRDefault="005D0D73" w:rsidP="00EF1B02">
      <w:pPr>
        <w:pStyle w:val="a3"/>
        <w:spacing w:before="36" w:line="276" w:lineRule="auto"/>
        <w:ind w:right="106"/>
        <w:jc w:val="both"/>
      </w:pPr>
      <w:r w:rsidRPr="00EF1B02">
        <w:t>разработка и организация проведения мероприятий, направленных на обеспечение</w:t>
      </w:r>
      <w:r w:rsidRPr="00EF1B02">
        <w:rPr>
          <w:spacing w:val="-58"/>
        </w:rPr>
        <w:t xml:space="preserve"> </w:t>
      </w:r>
      <w:r w:rsidR="00EF1B02" w:rsidRPr="00EF1B02">
        <w:rPr>
          <w:spacing w:val="-58"/>
        </w:rPr>
        <w:t xml:space="preserve">                                                            </w:t>
      </w:r>
      <w:r w:rsidRPr="00EF1B02">
        <w:t>профилактики</w:t>
      </w:r>
      <w:r w:rsidRPr="00EF1B02">
        <w:rPr>
          <w:spacing w:val="-2"/>
        </w:rPr>
        <w:t xml:space="preserve"> </w:t>
      </w:r>
      <w:r w:rsidRPr="00EF1B02">
        <w:t>экстремизма;</w:t>
      </w:r>
    </w:p>
    <w:p w:rsidR="00EF1B02" w:rsidRDefault="005D0D73" w:rsidP="00EF1B02">
      <w:pPr>
        <w:pStyle w:val="a3"/>
        <w:spacing w:before="36" w:line="276" w:lineRule="auto"/>
        <w:ind w:right="106"/>
        <w:jc w:val="both"/>
      </w:pPr>
      <w:r w:rsidRPr="00EF1B02">
        <w:t>изучение опыта</w:t>
      </w:r>
      <w:r w:rsidRPr="00EF1B02">
        <w:rPr>
          <w:spacing w:val="1"/>
        </w:rPr>
        <w:t xml:space="preserve"> </w:t>
      </w:r>
      <w:r w:rsidRPr="00EF1B02">
        <w:t>работы</w:t>
      </w:r>
      <w:r w:rsidRPr="00EF1B02">
        <w:rPr>
          <w:spacing w:val="-6"/>
        </w:rPr>
        <w:t xml:space="preserve"> </w:t>
      </w:r>
      <w:r w:rsidRPr="00EF1B02">
        <w:t>по</w:t>
      </w:r>
      <w:r w:rsidRPr="00EF1B02">
        <w:rPr>
          <w:spacing w:val="-3"/>
        </w:rPr>
        <w:t xml:space="preserve"> </w:t>
      </w:r>
      <w:r w:rsidRPr="00EF1B02">
        <w:t>профилактике</w:t>
      </w:r>
      <w:r w:rsidRPr="00EF1B02">
        <w:rPr>
          <w:spacing w:val="-4"/>
        </w:rPr>
        <w:t xml:space="preserve"> </w:t>
      </w:r>
      <w:r w:rsidRPr="00EF1B02">
        <w:t>экстремизма</w:t>
      </w:r>
      <w:r w:rsidRPr="00EF1B02">
        <w:rPr>
          <w:spacing w:val="-9"/>
        </w:rPr>
        <w:t xml:space="preserve"> </w:t>
      </w:r>
      <w:r w:rsidRPr="00EF1B02">
        <w:t>других</w:t>
      </w:r>
      <w:r w:rsidRPr="00EF1B02">
        <w:rPr>
          <w:spacing w:val="54"/>
        </w:rPr>
        <w:t xml:space="preserve"> </w:t>
      </w:r>
      <w:r w:rsidRPr="00EF1B02">
        <w:t>учебных</w:t>
      </w:r>
      <w:r w:rsidRPr="00EF1B02">
        <w:rPr>
          <w:spacing w:val="-8"/>
        </w:rPr>
        <w:t xml:space="preserve"> </w:t>
      </w:r>
      <w:r w:rsidRPr="00EF1B02">
        <w:t>заведений;</w:t>
      </w:r>
    </w:p>
    <w:p w:rsidR="00433C84" w:rsidRPr="00EF1B02" w:rsidRDefault="005D0D73" w:rsidP="00EF1B02">
      <w:pPr>
        <w:pStyle w:val="a3"/>
        <w:spacing w:before="36" w:line="276" w:lineRule="auto"/>
        <w:ind w:right="106"/>
        <w:jc w:val="both"/>
      </w:pPr>
      <w:r w:rsidRPr="00EF1B02">
        <w:t>проведение анализа</w:t>
      </w:r>
      <w:r w:rsidRPr="00EF1B02">
        <w:rPr>
          <w:spacing w:val="-8"/>
        </w:rPr>
        <w:t xml:space="preserve"> </w:t>
      </w:r>
      <w:r w:rsidRPr="00EF1B02">
        <w:t>эффективности</w:t>
      </w:r>
      <w:r w:rsidRPr="00EF1B02">
        <w:rPr>
          <w:spacing w:val="-2"/>
        </w:rPr>
        <w:t xml:space="preserve"> </w:t>
      </w:r>
      <w:r w:rsidRPr="00EF1B02">
        <w:t>мер</w:t>
      </w:r>
      <w:r w:rsidRPr="00EF1B02">
        <w:rPr>
          <w:spacing w:val="-8"/>
        </w:rPr>
        <w:t xml:space="preserve"> </w:t>
      </w:r>
      <w:r w:rsidRPr="00EF1B02">
        <w:t>по</w:t>
      </w:r>
      <w:r w:rsidRPr="00EF1B02">
        <w:rPr>
          <w:spacing w:val="-2"/>
        </w:rPr>
        <w:t xml:space="preserve"> </w:t>
      </w:r>
      <w:r w:rsidRPr="00EF1B02">
        <w:t>профилактике</w:t>
      </w:r>
      <w:r w:rsidRPr="00EF1B02">
        <w:rPr>
          <w:spacing w:val="-4"/>
        </w:rPr>
        <w:t xml:space="preserve"> </w:t>
      </w:r>
      <w:r w:rsidRPr="00EF1B02">
        <w:t>экстремизма.</w:t>
      </w:r>
    </w:p>
    <w:p w:rsidR="00433C84" w:rsidRPr="00EF1B02" w:rsidRDefault="00EF1B02" w:rsidP="00EF1B02">
      <w:pPr>
        <w:pStyle w:val="a3"/>
        <w:tabs>
          <w:tab w:val="left" w:pos="2043"/>
        </w:tabs>
        <w:spacing w:before="41" w:line="276" w:lineRule="auto"/>
        <w:ind w:right="832" w:firstLine="177"/>
        <w:jc w:val="both"/>
      </w:pPr>
      <w:r>
        <w:t xml:space="preserve">В целях </w:t>
      </w:r>
      <w:r w:rsidR="005D0D73">
        <w:t>профилактики экстремизма и терроризма школа взаимодействует</w:t>
      </w:r>
      <w:r w:rsidR="005D0D73">
        <w:rPr>
          <w:spacing w:val="1"/>
        </w:rPr>
        <w:t xml:space="preserve"> </w:t>
      </w:r>
      <w:r w:rsidR="005D0D73">
        <w:t>с</w:t>
      </w:r>
      <w:r>
        <w:rPr>
          <w:spacing w:val="1"/>
        </w:rPr>
        <w:t xml:space="preserve"> </w:t>
      </w:r>
      <w:r w:rsidR="005D0D73">
        <w:t>правоохранительными органами, КДН и ЗП, обще</w:t>
      </w:r>
      <w:r w:rsidR="005D0D73">
        <w:t>ственными организациями. Учащиеся</w:t>
      </w:r>
      <w:r w:rsidR="005D0D73">
        <w:rPr>
          <w:spacing w:val="-58"/>
        </w:rPr>
        <w:t xml:space="preserve"> </w:t>
      </w:r>
      <w:r w:rsidR="005D0D73">
        <w:t>принимают</w:t>
      </w:r>
      <w:r w:rsidR="005D0D73">
        <w:rPr>
          <w:spacing w:val="1"/>
        </w:rPr>
        <w:t xml:space="preserve"> </w:t>
      </w:r>
      <w:r w:rsidR="005D0D73">
        <w:t>активное участие</w:t>
      </w:r>
      <w:r w:rsidR="005D0D73">
        <w:rPr>
          <w:spacing w:val="-5"/>
        </w:rPr>
        <w:t xml:space="preserve"> </w:t>
      </w:r>
      <w:r w:rsidR="005D0D73">
        <w:t>в</w:t>
      </w:r>
      <w:r w:rsidR="005D0D73">
        <w:rPr>
          <w:spacing w:val="3"/>
        </w:rPr>
        <w:t xml:space="preserve"> </w:t>
      </w:r>
      <w:r w:rsidR="005D0D73">
        <w:t>следующих</w:t>
      </w:r>
      <w:r w:rsidR="005D0D73">
        <w:rPr>
          <w:spacing w:val="-4"/>
        </w:rPr>
        <w:t xml:space="preserve"> </w:t>
      </w:r>
      <w:r w:rsidR="005D0D73">
        <w:t>традиционных</w:t>
      </w:r>
      <w:r w:rsidR="005D0D73">
        <w:rPr>
          <w:spacing w:val="-4"/>
        </w:rPr>
        <w:t xml:space="preserve"> </w:t>
      </w:r>
      <w:r w:rsidR="005D0D73">
        <w:t>мероприятиях:</w:t>
      </w:r>
      <w:r>
        <w:t xml:space="preserve"> </w:t>
      </w:r>
      <w:r w:rsidR="005D0D73">
        <w:t xml:space="preserve">День народного </w:t>
      </w:r>
      <w:r w:rsidR="005D0D73" w:rsidRPr="00EF1B02">
        <w:t>единства, День конституции, День снятия блокады Ленинграда,</w:t>
      </w:r>
      <w:r w:rsidR="005D0D73" w:rsidRPr="00EF1B02">
        <w:rPr>
          <w:spacing w:val="1"/>
        </w:rPr>
        <w:t xml:space="preserve"> </w:t>
      </w:r>
      <w:r w:rsidR="005D0D73" w:rsidRPr="00EF1B02">
        <w:t>День</w:t>
      </w:r>
      <w:r w:rsidR="005D0D73" w:rsidRPr="00EF1B02">
        <w:rPr>
          <w:spacing w:val="-57"/>
        </w:rPr>
        <w:t xml:space="preserve"> </w:t>
      </w:r>
      <w:r w:rsidR="005D0D73" w:rsidRPr="00EF1B02">
        <w:t>Победы,</w:t>
      </w:r>
      <w:r w:rsidR="005D0D73" w:rsidRPr="00EF1B02">
        <w:rPr>
          <w:spacing w:val="3"/>
        </w:rPr>
        <w:t xml:space="preserve"> </w:t>
      </w:r>
      <w:r w:rsidR="005D0D73" w:rsidRPr="00EF1B02">
        <w:t>День</w:t>
      </w:r>
      <w:r w:rsidR="005D0D73" w:rsidRPr="00EF1B02">
        <w:rPr>
          <w:spacing w:val="-2"/>
        </w:rPr>
        <w:t xml:space="preserve"> </w:t>
      </w:r>
      <w:r w:rsidR="005D0D73" w:rsidRPr="00EF1B02">
        <w:t>защиты</w:t>
      </w:r>
      <w:r w:rsidR="005D0D73" w:rsidRPr="00EF1B02">
        <w:rPr>
          <w:spacing w:val="-1"/>
        </w:rPr>
        <w:t xml:space="preserve"> </w:t>
      </w:r>
      <w:r w:rsidR="005D0D73" w:rsidRPr="00EF1B02">
        <w:t>детей.</w:t>
      </w:r>
      <w:r w:rsidRPr="00EF1B02">
        <w:t xml:space="preserve"> </w:t>
      </w:r>
      <w:r w:rsidR="005D0D73" w:rsidRPr="00EF1B02">
        <w:t>Сложилась система мероприятий, традиционно проводимых на муниципальном уровне. К</w:t>
      </w:r>
      <w:r w:rsidR="005D0D73" w:rsidRPr="00EF1B02">
        <w:rPr>
          <w:spacing w:val="1"/>
        </w:rPr>
        <w:t xml:space="preserve"> </w:t>
      </w:r>
      <w:r w:rsidR="005D0D73" w:rsidRPr="00EF1B02">
        <w:t>числу таких мероприятий относятся проведение круглых столов с участием старшеклассников</w:t>
      </w:r>
      <w:r w:rsidR="005D0D73" w:rsidRPr="00EF1B02">
        <w:rPr>
          <w:spacing w:val="-57"/>
        </w:rPr>
        <w:t xml:space="preserve"> </w:t>
      </w:r>
      <w:r w:rsidR="005D0D73" w:rsidRPr="00EF1B02">
        <w:t>и представителей правоохранительных органов, депутатов муниципального и</w:t>
      </w:r>
      <w:r w:rsidR="005D0D73" w:rsidRPr="00EF1B02">
        <w:rPr>
          <w:spacing w:val="1"/>
        </w:rPr>
        <w:t xml:space="preserve"> </w:t>
      </w:r>
      <w:r w:rsidR="005D0D73" w:rsidRPr="00EF1B02">
        <w:t>Законодательног</w:t>
      </w:r>
      <w:r w:rsidR="005D0D73" w:rsidRPr="00EF1B02">
        <w:t>о собрания ЛО, встречи с жителями блокадного Ленинграда, участниками</w:t>
      </w:r>
      <w:r w:rsidR="005D0D73" w:rsidRPr="00EF1B02">
        <w:rPr>
          <w:spacing w:val="1"/>
        </w:rPr>
        <w:t xml:space="preserve"> </w:t>
      </w:r>
      <w:r w:rsidR="005D0D73" w:rsidRPr="00EF1B02">
        <w:t>Великой Отечественной войны, акции «Георгиевская ленточка» под девизом «Я помню! Я</w:t>
      </w:r>
      <w:r w:rsidR="005D0D73" w:rsidRPr="00EF1B02">
        <w:rPr>
          <w:spacing w:val="1"/>
        </w:rPr>
        <w:t xml:space="preserve"> </w:t>
      </w:r>
      <w:r w:rsidR="005D0D73" w:rsidRPr="00EF1B02">
        <w:t>горжусь!»,</w:t>
      </w:r>
      <w:r w:rsidR="005D0D73" w:rsidRPr="00EF1B02">
        <w:rPr>
          <w:spacing w:val="3"/>
        </w:rPr>
        <w:t xml:space="preserve"> </w:t>
      </w:r>
      <w:r w:rsidR="005D0D73" w:rsidRPr="00EF1B02">
        <w:t>«Помним,</w:t>
      </w:r>
      <w:r w:rsidR="005D0D73" w:rsidRPr="00EF1B02">
        <w:rPr>
          <w:spacing w:val="-1"/>
        </w:rPr>
        <w:t xml:space="preserve"> </w:t>
      </w:r>
      <w:r w:rsidR="005D0D73" w:rsidRPr="00EF1B02">
        <w:t>гордимся, наследуем!»,</w:t>
      </w:r>
      <w:r w:rsidR="005D0D73" w:rsidRPr="00EF1B02">
        <w:rPr>
          <w:spacing w:val="3"/>
        </w:rPr>
        <w:t xml:space="preserve"> </w:t>
      </w:r>
      <w:r w:rsidR="005D0D73" w:rsidRPr="00EF1B02">
        <w:t>«Вахта</w:t>
      </w:r>
      <w:r w:rsidR="005D0D73" w:rsidRPr="00EF1B02">
        <w:rPr>
          <w:spacing w:val="-4"/>
        </w:rPr>
        <w:t xml:space="preserve"> </w:t>
      </w:r>
      <w:r w:rsidR="005D0D73" w:rsidRPr="00EF1B02">
        <w:t>памяти»,</w:t>
      </w:r>
    </w:p>
    <w:p w:rsidR="00EF1B02" w:rsidRPr="00EF1B02" w:rsidRDefault="005D0D73" w:rsidP="00EF1B02">
      <w:pPr>
        <w:pStyle w:val="a4"/>
        <w:numPr>
          <w:ilvl w:val="0"/>
          <w:numId w:val="1"/>
        </w:numPr>
        <w:tabs>
          <w:tab w:val="left" w:pos="896"/>
        </w:tabs>
        <w:spacing w:line="276" w:lineRule="auto"/>
        <w:ind w:right="1027" w:firstLine="0"/>
        <w:jc w:val="both"/>
        <w:rPr>
          <w:sz w:val="24"/>
          <w:szCs w:val="24"/>
        </w:rPr>
      </w:pPr>
      <w:r w:rsidRPr="00EF1B02">
        <w:rPr>
          <w:sz w:val="24"/>
          <w:szCs w:val="24"/>
        </w:rPr>
        <w:t>благоустройство</w:t>
      </w:r>
      <w:r w:rsidRPr="00EF1B02">
        <w:rPr>
          <w:spacing w:val="-3"/>
          <w:sz w:val="24"/>
          <w:szCs w:val="24"/>
        </w:rPr>
        <w:t xml:space="preserve"> </w:t>
      </w:r>
      <w:r w:rsidRPr="00EF1B02">
        <w:rPr>
          <w:sz w:val="24"/>
          <w:szCs w:val="24"/>
        </w:rPr>
        <w:t>мемориалов,</w:t>
      </w:r>
      <w:r w:rsidRPr="00EF1B02">
        <w:rPr>
          <w:spacing w:val="-5"/>
          <w:sz w:val="24"/>
          <w:szCs w:val="24"/>
        </w:rPr>
        <w:t xml:space="preserve"> </w:t>
      </w:r>
      <w:r w:rsidRPr="00EF1B02">
        <w:rPr>
          <w:sz w:val="24"/>
          <w:szCs w:val="24"/>
        </w:rPr>
        <w:t>памятников,</w:t>
      </w:r>
      <w:r w:rsidRPr="00EF1B02">
        <w:rPr>
          <w:spacing w:val="-4"/>
          <w:sz w:val="24"/>
          <w:szCs w:val="24"/>
        </w:rPr>
        <w:t xml:space="preserve"> </w:t>
      </w:r>
      <w:r w:rsidRPr="00EF1B02">
        <w:rPr>
          <w:sz w:val="24"/>
          <w:szCs w:val="24"/>
        </w:rPr>
        <w:t>воинс</w:t>
      </w:r>
      <w:r w:rsidRPr="00EF1B02">
        <w:rPr>
          <w:sz w:val="24"/>
          <w:szCs w:val="24"/>
        </w:rPr>
        <w:t>ких</w:t>
      </w:r>
      <w:r w:rsidRPr="00EF1B02">
        <w:rPr>
          <w:spacing w:val="-7"/>
          <w:sz w:val="24"/>
          <w:szCs w:val="24"/>
        </w:rPr>
        <w:t xml:space="preserve"> </w:t>
      </w:r>
      <w:r w:rsidRPr="00EF1B02">
        <w:rPr>
          <w:sz w:val="24"/>
          <w:szCs w:val="24"/>
        </w:rPr>
        <w:t>захоронений,</w:t>
      </w:r>
      <w:r w:rsidRPr="00EF1B02">
        <w:rPr>
          <w:spacing w:val="-10"/>
          <w:sz w:val="24"/>
          <w:szCs w:val="24"/>
        </w:rPr>
        <w:t xml:space="preserve"> </w:t>
      </w:r>
      <w:r w:rsidRPr="00EF1B02">
        <w:rPr>
          <w:sz w:val="24"/>
          <w:szCs w:val="24"/>
        </w:rPr>
        <w:t>обелисков</w:t>
      </w:r>
      <w:r w:rsidRPr="00EF1B02">
        <w:rPr>
          <w:spacing w:val="-5"/>
          <w:sz w:val="24"/>
          <w:szCs w:val="24"/>
        </w:rPr>
        <w:t xml:space="preserve"> </w:t>
      </w:r>
      <w:r w:rsidRPr="00EF1B02">
        <w:rPr>
          <w:sz w:val="24"/>
          <w:szCs w:val="24"/>
        </w:rPr>
        <w:t>и</w:t>
      </w:r>
      <w:r w:rsidRPr="00EF1B02">
        <w:rPr>
          <w:spacing w:val="-6"/>
          <w:sz w:val="24"/>
          <w:szCs w:val="24"/>
        </w:rPr>
        <w:t xml:space="preserve"> </w:t>
      </w:r>
      <w:r w:rsidRPr="00EF1B02">
        <w:rPr>
          <w:sz w:val="24"/>
          <w:szCs w:val="24"/>
        </w:rPr>
        <w:t>памятных</w:t>
      </w:r>
      <w:r w:rsidRPr="00EF1B02">
        <w:rPr>
          <w:spacing w:val="-57"/>
          <w:sz w:val="24"/>
          <w:szCs w:val="24"/>
        </w:rPr>
        <w:t xml:space="preserve"> </w:t>
      </w:r>
      <w:r w:rsidRPr="00EF1B02">
        <w:rPr>
          <w:sz w:val="24"/>
          <w:szCs w:val="24"/>
        </w:rPr>
        <w:t>знаков,</w:t>
      </w:r>
    </w:p>
    <w:p w:rsidR="00EF1B02" w:rsidRPr="00EF1B02" w:rsidRDefault="005D0D73" w:rsidP="00EF1B02">
      <w:pPr>
        <w:pStyle w:val="a4"/>
        <w:tabs>
          <w:tab w:val="left" w:pos="896"/>
        </w:tabs>
        <w:spacing w:line="276" w:lineRule="auto"/>
        <w:ind w:left="756" w:right="1027" w:firstLine="0"/>
        <w:jc w:val="both"/>
        <w:rPr>
          <w:sz w:val="24"/>
          <w:szCs w:val="24"/>
        </w:rPr>
      </w:pPr>
      <w:r w:rsidRPr="00EF1B02">
        <w:rPr>
          <w:sz w:val="24"/>
          <w:szCs w:val="24"/>
        </w:rPr>
        <w:t>-проведение митингов,</w:t>
      </w:r>
      <w:r w:rsidRPr="00EF1B02">
        <w:rPr>
          <w:spacing w:val="1"/>
          <w:sz w:val="24"/>
          <w:szCs w:val="24"/>
        </w:rPr>
        <w:t xml:space="preserve"> </w:t>
      </w:r>
      <w:r w:rsidRPr="00EF1B02">
        <w:rPr>
          <w:sz w:val="24"/>
          <w:szCs w:val="24"/>
        </w:rPr>
        <w:t>возложения венков и цветов к мемориалам и памятникам, -</w:t>
      </w:r>
      <w:r w:rsidRPr="00EF1B02">
        <w:rPr>
          <w:spacing w:val="1"/>
          <w:sz w:val="24"/>
          <w:szCs w:val="24"/>
        </w:rPr>
        <w:t xml:space="preserve"> </w:t>
      </w:r>
      <w:r w:rsidRPr="00EF1B02">
        <w:rPr>
          <w:sz w:val="24"/>
          <w:szCs w:val="24"/>
        </w:rPr>
        <w:t>тематических встреч ветеранов и молодежи, организация праздничных концертов для</w:t>
      </w:r>
      <w:r w:rsidRPr="00EF1B02">
        <w:rPr>
          <w:spacing w:val="-57"/>
          <w:sz w:val="24"/>
          <w:szCs w:val="24"/>
        </w:rPr>
        <w:t xml:space="preserve"> </w:t>
      </w:r>
      <w:r w:rsidRPr="00EF1B02">
        <w:rPr>
          <w:sz w:val="24"/>
          <w:szCs w:val="24"/>
        </w:rPr>
        <w:t>ветеранов;</w:t>
      </w:r>
    </w:p>
    <w:p w:rsidR="00433C84" w:rsidRPr="00EF1B02" w:rsidRDefault="005D0D73" w:rsidP="00EF1B02">
      <w:pPr>
        <w:pStyle w:val="a3"/>
        <w:spacing w:line="276" w:lineRule="auto"/>
        <w:ind w:right="1027"/>
        <w:jc w:val="both"/>
      </w:pPr>
      <w:r w:rsidRPr="00EF1B02">
        <w:t>проведение</w:t>
      </w:r>
      <w:r w:rsidRPr="00EF1B02">
        <w:rPr>
          <w:spacing w:val="-1"/>
        </w:rPr>
        <w:t xml:space="preserve"> </w:t>
      </w:r>
      <w:r w:rsidRPr="00EF1B02">
        <w:t>военизированных</w:t>
      </w:r>
      <w:r w:rsidRPr="00EF1B02">
        <w:rPr>
          <w:spacing w:val="-9"/>
        </w:rPr>
        <w:t xml:space="preserve"> </w:t>
      </w:r>
      <w:r w:rsidRPr="00EF1B02">
        <w:t>эстафет,</w:t>
      </w:r>
      <w:r w:rsidRPr="00EF1B02">
        <w:rPr>
          <w:spacing w:val="-2"/>
        </w:rPr>
        <w:t xml:space="preserve"> </w:t>
      </w:r>
      <w:r w:rsidRPr="00EF1B02">
        <w:t>военно-спортивных</w:t>
      </w:r>
      <w:r w:rsidRPr="00EF1B02">
        <w:rPr>
          <w:spacing w:val="-8"/>
        </w:rPr>
        <w:t xml:space="preserve"> </w:t>
      </w:r>
      <w:r w:rsidRPr="00EF1B02">
        <w:t>игр,</w:t>
      </w:r>
      <w:r w:rsidRPr="00EF1B02">
        <w:rPr>
          <w:spacing w:val="-3"/>
        </w:rPr>
        <w:t xml:space="preserve"> </w:t>
      </w:r>
      <w:r w:rsidRPr="00EF1B02">
        <w:t>соревнований.</w:t>
      </w:r>
    </w:p>
    <w:p w:rsidR="00433C84" w:rsidRDefault="005D0D73" w:rsidP="00EF1B02">
      <w:pPr>
        <w:pStyle w:val="a3"/>
        <w:spacing w:before="41" w:line="276" w:lineRule="auto"/>
        <w:ind w:right="127"/>
        <w:jc w:val="both"/>
      </w:pPr>
      <w:r w:rsidRPr="00EF1B02">
        <w:t>В течение 2020-2021 учебного года один раз в месяц по расписанию</w:t>
      </w:r>
      <w:r w:rsidRPr="00EF1B02">
        <w:rPr>
          <w:spacing w:val="1"/>
        </w:rPr>
        <w:t xml:space="preserve"> </w:t>
      </w:r>
      <w:r w:rsidRPr="00EF1B02">
        <w:t>проводятся уроки</w:t>
      </w:r>
      <w:r w:rsidRPr="00EF1B02">
        <w:rPr>
          <w:spacing w:val="1"/>
        </w:rPr>
        <w:t xml:space="preserve"> </w:t>
      </w:r>
      <w:r w:rsidRPr="00EF1B02">
        <w:t>(классные</w:t>
      </w:r>
      <w:r w:rsidRPr="00EF1B02">
        <w:rPr>
          <w:spacing w:val="-10"/>
        </w:rPr>
        <w:t xml:space="preserve"> </w:t>
      </w:r>
      <w:r w:rsidRPr="00EF1B02">
        <w:t>часы)</w:t>
      </w:r>
      <w:r w:rsidRPr="00EF1B02">
        <w:rPr>
          <w:spacing w:val="-2"/>
        </w:rPr>
        <w:t xml:space="preserve"> </w:t>
      </w:r>
      <w:r w:rsidRPr="00EF1B02">
        <w:t>безопасности,</w:t>
      </w:r>
      <w:r w:rsidRPr="00EF1B02">
        <w:rPr>
          <w:spacing w:val="-6"/>
        </w:rPr>
        <w:t xml:space="preserve"> </w:t>
      </w:r>
      <w:r w:rsidRPr="00EF1B02">
        <w:t>где учителя</w:t>
      </w:r>
      <w:r>
        <w:rPr>
          <w:spacing w:val="-5"/>
        </w:rPr>
        <w:t xml:space="preserve"> </w:t>
      </w:r>
      <w:r>
        <w:t>проводят</w:t>
      </w:r>
      <w:r>
        <w:rPr>
          <w:spacing w:val="-7"/>
        </w:rPr>
        <w:t xml:space="preserve"> </w:t>
      </w:r>
      <w:r>
        <w:t>инструктажи,</w:t>
      </w:r>
      <w:r>
        <w:rPr>
          <w:spacing w:val="-2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57"/>
        </w:rPr>
        <w:t xml:space="preserve"> </w:t>
      </w:r>
      <w:r>
        <w:t>занятия.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 xml:space="preserve">«Эхо </w:t>
      </w:r>
      <w:proofErr w:type="spellStart"/>
      <w:r>
        <w:rPr>
          <w:sz w:val="24"/>
        </w:rPr>
        <w:t>Бесланской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печали»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Террориз</w:t>
      </w:r>
      <w:r>
        <w:rPr>
          <w:sz w:val="24"/>
        </w:rPr>
        <w:t>м:</w:t>
      </w:r>
      <w:r>
        <w:rPr>
          <w:spacing w:val="-5"/>
          <w:sz w:val="24"/>
        </w:rPr>
        <w:t xml:space="preserve"> </w:t>
      </w:r>
      <w:r>
        <w:rPr>
          <w:sz w:val="24"/>
        </w:rPr>
        <w:t>его истоки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Заложники 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безопасность–ноябрь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Подозрительные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5"/>
        <w:ind w:hanging="361"/>
        <w:jc w:val="both"/>
        <w:rPr>
          <w:sz w:val="24"/>
        </w:rPr>
      </w:pPr>
      <w:r>
        <w:rPr>
          <w:sz w:val="24"/>
        </w:rPr>
        <w:t>Ложная тревога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терроризм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январь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Взрывы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улице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ПБП в</w:t>
      </w:r>
      <w:r>
        <w:rPr>
          <w:spacing w:val="-3"/>
          <w:sz w:val="24"/>
        </w:rPr>
        <w:t xml:space="preserve"> </w:t>
      </w:r>
      <w:r>
        <w:rPr>
          <w:sz w:val="24"/>
        </w:rPr>
        <w:t>толпе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март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«Уметь,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предвидеть,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защитить»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апрель</w:t>
      </w:r>
    </w:p>
    <w:p w:rsidR="00433C84" w:rsidRDefault="005D0D73" w:rsidP="00EF1B02">
      <w:pPr>
        <w:pStyle w:val="a4"/>
        <w:numPr>
          <w:ilvl w:val="1"/>
          <w:numId w:val="3"/>
        </w:numPr>
        <w:tabs>
          <w:tab w:val="left" w:pos="1534"/>
          <w:tab w:val="left" w:pos="1535"/>
        </w:tabs>
        <w:spacing w:before="40"/>
        <w:ind w:left="1534" w:hanging="419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май</w:t>
      </w:r>
    </w:p>
    <w:p w:rsidR="00433C84" w:rsidRDefault="005D0D73" w:rsidP="00EF1B02">
      <w:pPr>
        <w:pStyle w:val="a3"/>
        <w:spacing w:before="41" w:line="276" w:lineRule="auto"/>
        <w:ind w:right="189"/>
        <w:jc w:val="both"/>
      </w:pPr>
      <w:r>
        <w:t>Практическая направленность уроков обществознания, ОБЖ помогает ребятам приобрести не</w:t>
      </w:r>
      <w:r>
        <w:rPr>
          <w:spacing w:val="-58"/>
        </w:rPr>
        <w:t xml:space="preserve"> </w:t>
      </w:r>
      <w:r>
        <w:t>только теоретические</w:t>
      </w:r>
      <w:r>
        <w:rPr>
          <w:spacing w:val="4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безопасного поведения.</w:t>
      </w:r>
    </w:p>
    <w:p w:rsidR="00433C84" w:rsidRDefault="005D0D73" w:rsidP="00EF1B02">
      <w:pPr>
        <w:pStyle w:val="a3"/>
        <w:spacing w:line="280" w:lineRule="auto"/>
        <w:ind w:right="127"/>
        <w:jc w:val="both"/>
      </w:pP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графику</w:t>
      </w:r>
      <w:r>
        <w:rPr>
          <w:spacing w:val="-12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секции</w:t>
      </w:r>
      <w:r>
        <w:rPr>
          <w:spacing w:val="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Охват</w:t>
      </w:r>
      <w:r>
        <w:rPr>
          <w:spacing w:val="-57"/>
        </w:rPr>
        <w:t xml:space="preserve"> </w:t>
      </w:r>
      <w:r>
        <w:t>занимающихся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объединениях</w:t>
      </w:r>
      <w:r>
        <w:rPr>
          <w:spacing w:val="-5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76%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числа</w:t>
      </w:r>
      <w:r>
        <w:rPr>
          <w:spacing w:val="4"/>
        </w:rPr>
        <w:t xml:space="preserve"> </w:t>
      </w:r>
      <w:r>
        <w:t>учащихся.</w:t>
      </w:r>
    </w:p>
    <w:p w:rsidR="00433C84" w:rsidRDefault="005D0D73" w:rsidP="00EF1B02">
      <w:pPr>
        <w:pStyle w:val="a3"/>
        <w:spacing w:line="269" w:lineRule="exact"/>
        <w:jc w:val="both"/>
      </w:pPr>
      <w:r>
        <w:t>Периодически проходят конкурсы</w:t>
      </w:r>
      <w:r>
        <w:rPr>
          <w:spacing w:val="-4"/>
        </w:rPr>
        <w:t xml:space="preserve"> </w:t>
      </w:r>
      <w:r>
        <w:t>рисунков,</w:t>
      </w:r>
      <w:r>
        <w:rPr>
          <w:spacing w:val="-3"/>
        </w:rPr>
        <w:t xml:space="preserve"> </w:t>
      </w:r>
      <w:r>
        <w:t>плакатов,</w:t>
      </w:r>
      <w:r>
        <w:rPr>
          <w:spacing w:val="-11"/>
        </w:rPr>
        <w:t xml:space="preserve"> </w:t>
      </w:r>
      <w:r>
        <w:t>оформляются</w:t>
      </w:r>
      <w:r>
        <w:rPr>
          <w:spacing w:val="-5"/>
        </w:rPr>
        <w:t xml:space="preserve"> </w:t>
      </w:r>
      <w:r>
        <w:t>информационные</w:t>
      </w:r>
      <w:r w:rsidR="00EF1B02">
        <w:t xml:space="preserve"> </w:t>
      </w:r>
      <w:r>
        <w:t>наглядные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 xml:space="preserve">стенда </w:t>
      </w:r>
      <w:proofErr w:type="spellStart"/>
      <w:r>
        <w:t>антиэкстремистской</w:t>
      </w:r>
      <w:proofErr w:type="spellEnd"/>
      <w:r>
        <w:rPr>
          <w:spacing w:val="-6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"Мир</w:t>
      </w:r>
      <w:r>
        <w:rPr>
          <w:spacing w:val="-3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насилия".</w:t>
      </w:r>
    </w:p>
    <w:p w:rsidR="00433C84" w:rsidRDefault="005D0D73" w:rsidP="00EF1B02">
      <w:pPr>
        <w:pStyle w:val="a3"/>
        <w:spacing w:before="2" w:line="275" w:lineRule="exact"/>
        <w:jc w:val="both"/>
      </w:pPr>
      <w:r>
        <w:t>«Подрастающее</w:t>
      </w:r>
      <w:r>
        <w:rPr>
          <w:spacing w:val="-8"/>
        </w:rPr>
        <w:t xml:space="preserve"> </w:t>
      </w:r>
      <w:r>
        <w:t>поколение</w:t>
      </w:r>
      <w:r>
        <w:rPr>
          <w:spacing w:val="5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>мира,</w:t>
      </w:r>
      <w:r>
        <w:rPr>
          <w:spacing w:val="5"/>
        </w:rPr>
        <w:t xml:space="preserve"> </w:t>
      </w:r>
      <w:r>
        <w:t>против</w:t>
      </w:r>
      <w:r>
        <w:rPr>
          <w:spacing w:val="54"/>
        </w:rPr>
        <w:t xml:space="preserve"> </w:t>
      </w:r>
      <w:r>
        <w:t>терроризма»(9-11кл)</w:t>
      </w:r>
    </w:p>
    <w:p w:rsidR="00433C84" w:rsidRDefault="005D0D73" w:rsidP="00EF1B02">
      <w:pPr>
        <w:pStyle w:val="a4"/>
        <w:numPr>
          <w:ilvl w:val="0"/>
          <w:numId w:val="1"/>
        </w:numPr>
        <w:tabs>
          <w:tab w:val="left" w:pos="896"/>
        </w:tabs>
        <w:spacing w:line="275" w:lineRule="exact"/>
        <w:ind w:left="896"/>
        <w:jc w:val="both"/>
        <w:rPr>
          <w:sz w:val="24"/>
        </w:rPr>
      </w:pP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Будьте бдительны»(7-8кл)</w:t>
      </w:r>
    </w:p>
    <w:p w:rsidR="00433C84" w:rsidRDefault="005D0D73" w:rsidP="00EF1B02">
      <w:pPr>
        <w:pStyle w:val="a3"/>
        <w:spacing w:before="3" w:line="275" w:lineRule="exact"/>
        <w:jc w:val="both"/>
      </w:pPr>
      <w:r>
        <w:t>-«</w:t>
      </w:r>
      <w:r>
        <w:rPr>
          <w:spacing w:val="-7"/>
        </w:rPr>
        <w:t xml:space="preserve"> </w:t>
      </w:r>
      <w:r>
        <w:t>Терроризм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зло</w:t>
      </w:r>
      <w:r>
        <w:rPr>
          <w:spacing w:val="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человечества»(5-6кл)</w:t>
      </w:r>
    </w:p>
    <w:p w:rsidR="00433C84" w:rsidRDefault="005D0D73" w:rsidP="00EF1B02">
      <w:pPr>
        <w:pStyle w:val="a4"/>
        <w:numPr>
          <w:ilvl w:val="0"/>
          <w:numId w:val="1"/>
        </w:numPr>
        <w:tabs>
          <w:tab w:val="left" w:pos="954"/>
        </w:tabs>
        <w:spacing w:line="276" w:lineRule="auto"/>
        <w:ind w:right="102" w:firstLine="0"/>
        <w:jc w:val="both"/>
        <w:rPr>
          <w:sz w:val="24"/>
        </w:rPr>
      </w:pPr>
      <w:r>
        <w:rPr>
          <w:sz w:val="24"/>
        </w:rPr>
        <w:t>« Национальность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 границ».</w:t>
      </w:r>
      <w:r>
        <w:rPr>
          <w:spacing w:val="1"/>
          <w:sz w:val="24"/>
        </w:rPr>
        <w:t xml:space="preserve"> </w:t>
      </w:r>
      <w:r>
        <w:rPr>
          <w:sz w:val="24"/>
        </w:rPr>
        <w:t>К мероприятиям 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книг: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"Береги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смолоду", "На улице – не в комнате, о том, ребята, помните", "Экология и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ХХI века", "Мы – за здоровый образ жизни", "Правила дорожного движения", «Доброта спасёт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мир», «Наша сила – в единстве».</w:t>
      </w:r>
      <w:proofErr w:type="gramEnd"/>
      <w:r>
        <w:rPr>
          <w:sz w:val="24"/>
        </w:rPr>
        <w:t xml:space="preserve"> Особое внимание уделя</w:t>
      </w:r>
      <w:r>
        <w:rPr>
          <w:sz w:val="24"/>
        </w:rPr>
        <w:t>ется подросткам, которые находятся в</w:t>
      </w:r>
      <w:r>
        <w:rPr>
          <w:spacing w:val="-58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учете.</w:t>
      </w:r>
    </w:p>
    <w:p w:rsidR="00433C84" w:rsidRDefault="00433C84" w:rsidP="00EF1B02">
      <w:pPr>
        <w:pStyle w:val="a3"/>
        <w:spacing w:before="3"/>
        <w:ind w:left="0"/>
        <w:jc w:val="both"/>
        <w:rPr>
          <w:sz w:val="21"/>
        </w:rPr>
      </w:pPr>
    </w:p>
    <w:p w:rsidR="00433C84" w:rsidRDefault="005D0D73" w:rsidP="00EF1B02">
      <w:pPr>
        <w:pStyle w:val="Heading1"/>
        <w:jc w:val="both"/>
      </w:pP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родителями.</w:t>
      </w:r>
    </w:p>
    <w:p w:rsidR="00433C84" w:rsidRDefault="00433C84" w:rsidP="00EF1B02">
      <w:pPr>
        <w:pStyle w:val="a3"/>
        <w:ind w:left="0"/>
        <w:jc w:val="both"/>
        <w:rPr>
          <w:b/>
        </w:rPr>
      </w:pPr>
    </w:p>
    <w:p w:rsidR="00433C84" w:rsidRDefault="005D0D73" w:rsidP="00EF1B02">
      <w:pPr>
        <w:pStyle w:val="a3"/>
        <w:spacing w:line="276" w:lineRule="auto"/>
        <w:ind w:right="103"/>
        <w:jc w:val="both"/>
      </w:pPr>
      <w:r>
        <w:t>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межнациональной</w:t>
      </w:r>
      <w:r>
        <w:rPr>
          <w:spacing w:val="1"/>
        </w:rPr>
        <w:t xml:space="preserve"> </w:t>
      </w:r>
      <w:r>
        <w:t>вражды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 с разъяснением административной и уголовной ответственности подростков и их</w:t>
      </w:r>
      <w:r>
        <w:rPr>
          <w:spacing w:val="1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представителей,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правосознания</w:t>
      </w:r>
      <w:r>
        <w:rPr>
          <w:spacing w:val="-1"/>
        </w:rPr>
        <w:t xml:space="preserve"> </w:t>
      </w:r>
      <w:r>
        <w:t>несовершеннолетних.</w:t>
      </w:r>
    </w:p>
    <w:p w:rsidR="00433C84" w:rsidRDefault="00433C84" w:rsidP="00EF1B02">
      <w:pPr>
        <w:pStyle w:val="a3"/>
        <w:spacing w:before="1"/>
        <w:ind w:left="0"/>
        <w:jc w:val="both"/>
        <w:rPr>
          <w:sz w:val="21"/>
        </w:rPr>
      </w:pPr>
    </w:p>
    <w:p w:rsidR="00433C84" w:rsidRDefault="005D0D73" w:rsidP="00EF1B02">
      <w:pPr>
        <w:pStyle w:val="a3"/>
        <w:spacing w:line="276" w:lineRule="auto"/>
        <w:ind w:right="103" w:firstLine="53"/>
        <w:jc w:val="both"/>
      </w:pPr>
      <w:r>
        <w:t>В</w:t>
      </w:r>
      <w:r>
        <w:rPr>
          <w:spacing w:val="1"/>
        </w:rPr>
        <w:t xml:space="preserve"> </w:t>
      </w:r>
      <w:r>
        <w:t>ноябре,</w:t>
      </w:r>
      <w:r>
        <w:rPr>
          <w:spacing w:val="1"/>
        </w:rPr>
        <w:t xml:space="preserve"> </w:t>
      </w:r>
      <w:r>
        <w:t>феврале,</w:t>
      </w:r>
      <w:r>
        <w:rPr>
          <w:spacing w:val="1"/>
        </w:rPr>
        <w:t xml:space="preserve"> </w:t>
      </w:r>
      <w:r>
        <w:t>апреле 2020</w:t>
      </w:r>
      <w:r>
        <w:rPr>
          <w:spacing w:val="1"/>
        </w:rPr>
        <w:t xml:space="preserve"> </w:t>
      </w:r>
      <w:r>
        <w:t>-2021</w:t>
      </w:r>
      <w:r>
        <w:rPr>
          <w:spacing w:val="1"/>
        </w:rPr>
        <w:t xml:space="preserve"> </w:t>
      </w:r>
      <w:r>
        <w:t>года 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встречи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мероприятия)</w:t>
      </w:r>
    </w:p>
    <w:p w:rsidR="00433C84" w:rsidRDefault="00433C84" w:rsidP="00EF1B02">
      <w:pPr>
        <w:pStyle w:val="a3"/>
        <w:spacing w:before="7"/>
        <w:ind w:left="0"/>
        <w:jc w:val="both"/>
        <w:rPr>
          <w:sz w:val="20"/>
        </w:rPr>
      </w:pPr>
    </w:p>
    <w:p w:rsidR="00433C84" w:rsidRDefault="005D0D73" w:rsidP="00EF1B02">
      <w:pPr>
        <w:pStyle w:val="a3"/>
        <w:spacing w:before="1" w:line="276" w:lineRule="auto"/>
        <w:jc w:val="both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профилактическая работа</w:t>
      </w:r>
      <w:r>
        <w:rPr>
          <w:spacing w:val="5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разъяснению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законодательства в сфере противодействия экстремизму и терроризму и ответственности за их</w:t>
      </w:r>
      <w:r>
        <w:rPr>
          <w:spacing w:val="-57"/>
        </w:rPr>
        <w:t xml:space="preserve"> </w:t>
      </w:r>
      <w:r>
        <w:t>нарушение, с преподавателями</w:t>
      </w:r>
      <w:r>
        <w:rPr>
          <w:spacing w:val="1"/>
        </w:rPr>
        <w:t xml:space="preserve"> </w:t>
      </w:r>
      <w:r>
        <w:t>ведет</w:t>
      </w:r>
      <w:r>
        <w:t>ся работа по формированию методического материала по</w:t>
      </w:r>
      <w:r>
        <w:rPr>
          <w:spacing w:val="-57"/>
        </w:rPr>
        <w:t xml:space="preserve"> </w:t>
      </w:r>
      <w:r>
        <w:t>противодействию экстремистским проявлениям среди учеников: методические разработки,</w:t>
      </w:r>
      <w:r>
        <w:rPr>
          <w:spacing w:val="1"/>
        </w:rPr>
        <w:t xml:space="preserve"> </w:t>
      </w:r>
      <w:r>
        <w:t>сценарии,</w:t>
      </w:r>
      <w:r>
        <w:rPr>
          <w:spacing w:val="3"/>
        </w:rPr>
        <w:t xml:space="preserve"> </w:t>
      </w:r>
      <w:r>
        <w:t>памятки,</w:t>
      </w:r>
      <w:r>
        <w:rPr>
          <w:spacing w:val="3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классные часы,</w:t>
      </w:r>
      <w:r>
        <w:rPr>
          <w:spacing w:val="-5"/>
        </w:rPr>
        <w:t xml:space="preserve"> </w:t>
      </w:r>
      <w:r>
        <w:t>открытые</w:t>
      </w:r>
      <w:r>
        <w:rPr>
          <w:spacing w:val="5"/>
        </w:rPr>
        <w:t xml:space="preserve"> </w:t>
      </w:r>
      <w:r>
        <w:t>уроки.</w:t>
      </w:r>
    </w:p>
    <w:sectPr w:rsidR="00433C84" w:rsidSect="00EF1B02">
      <w:pgSz w:w="11900" w:h="16840"/>
      <w:pgMar w:top="1060" w:right="743" w:bottom="278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CC0"/>
    <w:multiLevelType w:val="hybridMultilevel"/>
    <w:tmpl w:val="C07CFE6C"/>
    <w:lvl w:ilvl="0" w:tplc="32880F0A">
      <w:start w:val="1"/>
      <w:numFmt w:val="decimal"/>
      <w:lvlText w:val="%1)"/>
      <w:lvlJc w:val="left"/>
      <w:pPr>
        <w:ind w:left="756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3E69FA">
      <w:start w:val="1"/>
      <w:numFmt w:val="decimal"/>
      <w:lvlText w:val="%2."/>
      <w:lvlJc w:val="left"/>
      <w:pPr>
        <w:ind w:left="1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3A482C3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C146506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252215A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5" w:tplc="336E7F5E">
      <w:numFmt w:val="bullet"/>
      <w:lvlText w:val="•"/>
      <w:lvlJc w:val="left"/>
      <w:pPr>
        <w:ind w:left="5551" w:hanging="360"/>
      </w:pPr>
      <w:rPr>
        <w:rFonts w:hint="default"/>
        <w:lang w:val="ru-RU" w:eastAsia="en-US" w:bidi="ar-SA"/>
      </w:rPr>
    </w:lvl>
    <w:lvl w:ilvl="6" w:tplc="E0D4D402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7" w:tplc="0CF472DC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DED2CC4E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">
    <w:nsid w:val="200061CA"/>
    <w:multiLevelType w:val="hybridMultilevel"/>
    <w:tmpl w:val="9DE273B0"/>
    <w:lvl w:ilvl="0" w:tplc="93EAE682">
      <w:numFmt w:val="bullet"/>
      <w:lvlText w:val="-"/>
      <w:lvlJc w:val="left"/>
      <w:pPr>
        <w:ind w:left="756" w:hanging="1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9C5524">
      <w:numFmt w:val="bullet"/>
      <w:lvlText w:val="•"/>
      <w:lvlJc w:val="left"/>
      <w:pPr>
        <w:ind w:left="1748" w:hanging="135"/>
      </w:pPr>
      <w:rPr>
        <w:rFonts w:hint="default"/>
        <w:lang w:val="ru-RU" w:eastAsia="en-US" w:bidi="ar-SA"/>
      </w:rPr>
    </w:lvl>
    <w:lvl w:ilvl="2" w:tplc="AE22CB7A">
      <w:numFmt w:val="bullet"/>
      <w:lvlText w:val="•"/>
      <w:lvlJc w:val="left"/>
      <w:pPr>
        <w:ind w:left="2736" w:hanging="135"/>
      </w:pPr>
      <w:rPr>
        <w:rFonts w:hint="default"/>
        <w:lang w:val="ru-RU" w:eastAsia="en-US" w:bidi="ar-SA"/>
      </w:rPr>
    </w:lvl>
    <w:lvl w:ilvl="3" w:tplc="93CEC0AE">
      <w:numFmt w:val="bullet"/>
      <w:lvlText w:val="•"/>
      <w:lvlJc w:val="left"/>
      <w:pPr>
        <w:ind w:left="3724" w:hanging="135"/>
      </w:pPr>
      <w:rPr>
        <w:rFonts w:hint="default"/>
        <w:lang w:val="ru-RU" w:eastAsia="en-US" w:bidi="ar-SA"/>
      </w:rPr>
    </w:lvl>
    <w:lvl w:ilvl="4" w:tplc="84EA7872">
      <w:numFmt w:val="bullet"/>
      <w:lvlText w:val="•"/>
      <w:lvlJc w:val="left"/>
      <w:pPr>
        <w:ind w:left="4712" w:hanging="135"/>
      </w:pPr>
      <w:rPr>
        <w:rFonts w:hint="default"/>
        <w:lang w:val="ru-RU" w:eastAsia="en-US" w:bidi="ar-SA"/>
      </w:rPr>
    </w:lvl>
    <w:lvl w:ilvl="5" w:tplc="277E92FE">
      <w:numFmt w:val="bullet"/>
      <w:lvlText w:val="•"/>
      <w:lvlJc w:val="left"/>
      <w:pPr>
        <w:ind w:left="5700" w:hanging="135"/>
      </w:pPr>
      <w:rPr>
        <w:rFonts w:hint="default"/>
        <w:lang w:val="ru-RU" w:eastAsia="en-US" w:bidi="ar-SA"/>
      </w:rPr>
    </w:lvl>
    <w:lvl w:ilvl="6" w:tplc="B420A218">
      <w:numFmt w:val="bullet"/>
      <w:lvlText w:val="•"/>
      <w:lvlJc w:val="left"/>
      <w:pPr>
        <w:ind w:left="6688" w:hanging="135"/>
      </w:pPr>
      <w:rPr>
        <w:rFonts w:hint="default"/>
        <w:lang w:val="ru-RU" w:eastAsia="en-US" w:bidi="ar-SA"/>
      </w:rPr>
    </w:lvl>
    <w:lvl w:ilvl="7" w:tplc="EBAE2284">
      <w:numFmt w:val="bullet"/>
      <w:lvlText w:val="•"/>
      <w:lvlJc w:val="left"/>
      <w:pPr>
        <w:ind w:left="7676" w:hanging="135"/>
      </w:pPr>
      <w:rPr>
        <w:rFonts w:hint="default"/>
        <w:lang w:val="ru-RU" w:eastAsia="en-US" w:bidi="ar-SA"/>
      </w:rPr>
    </w:lvl>
    <w:lvl w:ilvl="8" w:tplc="8B84EB44">
      <w:numFmt w:val="bullet"/>
      <w:lvlText w:val="•"/>
      <w:lvlJc w:val="left"/>
      <w:pPr>
        <w:ind w:left="8664" w:hanging="135"/>
      </w:pPr>
      <w:rPr>
        <w:rFonts w:hint="default"/>
        <w:lang w:val="ru-RU" w:eastAsia="en-US" w:bidi="ar-SA"/>
      </w:rPr>
    </w:lvl>
  </w:abstractNum>
  <w:abstractNum w:abstractNumId="2">
    <w:nsid w:val="613B5901"/>
    <w:multiLevelType w:val="hybridMultilevel"/>
    <w:tmpl w:val="0218BDEC"/>
    <w:lvl w:ilvl="0" w:tplc="9AD0A2F4">
      <w:numFmt w:val="bullet"/>
      <w:lvlText w:val="-"/>
      <w:lvlJc w:val="left"/>
      <w:pPr>
        <w:ind w:left="75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4B95A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2" w:tplc="329272BC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  <w:lvl w:ilvl="3" w:tplc="18CE120A">
      <w:numFmt w:val="bullet"/>
      <w:lvlText w:val="•"/>
      <w:lvlJc w:val="left"/>
      <w:pPr>
        <w:ind w:left="3724" w:hanging="140"/>
      </w:pPr>
      <w:rPr>
        <w:rFonts w:hint="default"/>
        <w:lang w:val="ru-RU" w:eastAsia="en-US" w:bidi="ar-SA"/>
      </w:rPr>
    </w:lvl>
    <w:lvl w:ilvl="4" w:tplc="6BC8395C">
      <w:numFmt w:val="bullet"/>
      <w:lvlText w:val="•"/>
      <w:lvlJc w:val="left"/>
      <w:pPr>
        <w:ind w:left="4712" w:hanging="140"/>
      </w:pPr>
      <w:rPr>
        <w:rFonts w:hint="default"/>
        <w:lang w:val="ru-RU" w:eastAsia="en-US" w:bidi="ar-SA"/>
      </w:rPr>
    </w:lvl>
    <w:lvl w:ilvl="5" w:tplc="FEF6BBEC">
      <w:numFmt w:val="bullet"/>
      <w:lvlText w:val="•"/>
      <w:lvlJc w:val="left"/>
      <w:pPr>
        <w:ind w:left="5700" w:hanging="140"/>
      </w:pPr>
      <w:rPr>
        <w:rFonts w:hint="default"/>
        <w:lang w:val="ru-RU" w:eastAsia="en-US" w:bidi="ar-SA"/>
      </w:rPr>
    </w:lvl>
    <w:lvl w:ilvl="6" w:tplc="EB86013A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 w:tplc="5BD687FA">
      <w:numFmt w:val="bullet"/>
      <w:lvlText w:val="•"/>
      <w:lvlJc w:val="left"/>
      <w:pPr>
        <w:ind w:left="7676" w:hanging="140"/>
      </w:pPr>
      <w:rPr>
        <w:rFonts w:hint="default"/>
        <w:lang w:val="ru-RU" w:eastAsia="en-US" w:bidi="ar-SA"/>
      </w:rPr>
    </w:lvl>
    <w:lvl w:ilvl="8" w:tplc="022A5488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3C84"/>
    <w:rsid w:val="00433C84"/>
    <w:rsid w:val="005D0D73"/>
    <w:rsid w:val="00EF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C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3C84"/>
    <w:pPr>
      <w:ind w:left="75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33C84"/>
    <w:pPr>
      <w:ind w:left="75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33C84"/>
    <w:pPr>
      <w:ind w:left="1476" w:hanging="361"/>
    </w:pPr>
  </w:style>
  <w:style w:type="paragraph" w:customStyle="1" w:styleId="TableParagraph">
    <w:name w:val="Table Paragraph"/>
    <w:basedOn w:val="a"/>
    <w:uiPriority w:val="1"/>
    <w:qFormat/>
    <w:rsid w:val="00433C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1092</Words>
  <Characters>6230</Characters>
  <Application>Microsoft Office Word</Application>
  <DocSecurity>0</DocSecurity>
  <Lines>51</Lines>
  <Paragraphs>14</Paragraphs>
  <ScaleCrop>false</ScaleCrop>
  <Company>Microsoft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2022-06-30T09:21:00Z</dcterms:created>
  <dcterms:modified xsi:type="dcterms:W3CDTF">2022-06-30T09:31:00Z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2022-06-30T00:00:00Z</vt:filetime>
  </property>
</Properties>
</file>